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0F411" w14:textId="77777777" w:rsidR="00FB7B75" w:rsidRPr="00157756" w:rsidRDefault="00FB7B75" w:rsidP="00FB7B75">
      <w:pPr>
        <w:spacing w:line="348" w:lineRule="auto"/>
        <w:rPr>
          <w:rFonts w:ascii="仿宋_GB2312" w:eastAsia="仿宋_GB2312"/>
          <w:bCs/>
          <w:sz w:val="32"/>
          <w:szCs w:val="32"/>
        </w:rPr>
      </w:pPr>
    </w:p>
    <w:p w14:paraId="367FEF91" w14:textId="77777777" w:rsidR="00EA303A" w:rsidRDefault="00EA303A" w:rsidP="00FB7B75">
      <w:pPr>
        <w:spacing w:line="348" w:lineRule="auto"/>
        <w:jc w:val="center"/>
        <w:rPr>
          <w:rFonts w:ascii="方正小标宋简体" w:eastAsia="方正小标宋简体"/>
          <w:sz w:val="48"/>
          <w:szCs w:val="28"/>
        </w:rPr>
      </w:pPr>
      <w:r>
        <w:rPr>
          <w:rFonts w:ascii="方正小标宋简体" w:eastAsia="方正小标宋简体" w:hint="eastAsia"/>
          <w:sz w:val="48"/>
          <w:szCs w:val="28"/>
        </w:rPr>
        <w:t>浙江工商大学</w:t>
      </w:r>
    </w:p>
    <w:p w14:paraId="65165AC6" w14:textId="77777777" w:rsidR="00FB7B75" w:rsidRPr="00875154" w:rsidRDefault="00AC7BFB" w:rsidP="00FB7B75">
      <w:pPr>
        <w:spacing w:line="348" w:lineRule="auto"/>
        <w:jc w:val="center"/>
        <w:rPr>
          <w:rFonts w:ascii="方正小标宋简体" w:eastAsia="方正小标宋简体"/>
          <w:sz w:val="48"/>
          <w:szCs w:val="28"/>
        </w:rPr>
      </w:pPr>
      <w:r w:rsidRPr="00875154">
        <w:rPr>
          <w:rFonts w:ascii="方正小标宋简体" w:eastAsia="方正小标宋简体" w:hint="eastAsia"/>
          <w:sz w:val="48"/>
          <w:szCs w:val="28"/>
        </w:rPr>
        <w:t>财政</w:t>
      </w:r>
      <w:r w:rsidR="00EA303A">
        <w:rPr>
          <w:rFonts w:ascii="方正小标宋简体" w:eastAsia="方正小标宋简体" w:hint="eastAsia"/>
          <w:sz w:val="48"/>
          <w:szCs w:val="28"/>
        </w:rPr>
        <w:t>专项</w:t>
      </w:r>
      <w:r w:rsidR="00875154">
        <w:rPr>
          <w:rFonts w:ascii="方正小标宋简体" w:eastAsia="方正小标宋简体" w:hint="eastAsia"/>
          <w:sz w:val="48"/>
          <w:szCs w:val="28"/>
        </w:rPr>
        <w:t>项目</w:t>
      </w:r>
      <w:r w:rsidR="00FB7B75" w:rsidRPr="00875154">
        <w:rPr>
          <w:rFonts w:ascii="方正小标宋简体" w:eastAsia="方正小标宋简体" w:hint="eastAsia"/>
          <w:sz w:val="48"/>
          <w:szCs w:val="28"/>
        </w:rPr>
        <w:t>绩效评价报告</w:t>
      </w:r>
    </w:p>
    <w:p w14:paraId="25A55A9D" w14:textId="77777777" w:rsidR="00FB7B75" w:rsidRDefault="00FB7B75" w:rsidP="00FB7B75">
      <w:pPr>
        <w:spacing w:line="348" w:lineRule="auto"/>
        <w:jc w:val="center"/>
        <w:rPr>
          <w:rFonts w:ascii="仿宋_GB2312" w:eastAsia="仿宋_GB2312"/>
          <w:b/>
          <w:bCs/>
          <w:sz w:val="32"/>
        </w:rPr>
      </w:pPr>
    </w:p>
    <w:p w14:paraId="5391F61A" w14:textId="77777777" w:rsidR="00FB7B75" w:rsidRPr="00EA303A" w:rsidRDefault="00FB7B75" w:rsidP="00FB7B75">
      <w:pPr>
        <w:spacing w:line="348" w:lineRule="auto"/>
        <w:jc w:val="center"/>
        <w:rPr>
          <w:rFonts w:ascii="仿宋_GB2312" w:eastAsia="仿宋_GB2312"/>
          <w:b/>
          <w:bCs/>
          <w:sz w:val="32"/>
        </w:rPr>
      </w:pPr>
    </w:p>
    <w:p w14:paraId="219B1EB6" w14:textId="77777777" w:rsidR="00EA303A" w:rsidRDefault="00EA303A" w:rsidP="00FB7B75">
      <w:pPr>
        <w:spacing w:line="348" w:lineRule="auto"/>
        <w:jc w:val="center"/>
        <w:rPr>
          <w:rFonts w:ascii="仿宋_GB2312" w:eastAsia="仿宋_GB2312"/>
          <w:b/>
          <w:bCs/>
          <w:sz w:val="32"/>
        </w:rPr>
      </w:pPr>
    </w:p>
    <w:p w14:paraId="56F5E8BC" w14:textId="77777777" w:rsidR="00875154" w:rsidRDefault="00FB7B75" w:rsidP="00EA303A">
      <w:pPr>
        <w:spacing w:line="720" w:lineRule="auto"/>
        <w:ind w:firstLineChars="192" w:firstLine="614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</w:rPr>
        <w:t>项目名称</w:t>
      </w:r>
      <w:r>
        <w:rPr>
          <w:rFonts w:ascii="仿宋_GB2312" w:eastAsia="仿宋_GB2312" w:hint="eastAsia"/>
          <w:sz w:val="32"/>
          <w:u w:val="single"/>
        </w:rPr>
        <w:t xml:space="preserve">    </w:t>
      </w:r>
      <w:r w:rsidR="008C3390">
        <w:rPr>
          <w:rFonts w:ascii="仿宋_GB2312" w:eastAsia="仿宋_GB2312" w:hint="eastAsia"/>
          <w:sz w:val="32"/>
          <w:u w:val="single"/>
        </w:rPr>
        <w:t xml:space="preserve">  </w:t>
      </w:r>
      <w:r w:rsidR="005404D9">
        <w:rPr>
          <w:rFonts w:ascii="仿宋_GB2312" w:eastAsia="仿宋_GB2312" w:hint="eastAsia"/>
          <w:sz w:val="32"/>
          <w:u w:val="single"/>
        </w:rPr>
        <w:t xml:space="preserve">  </w:t>
      </w:r>
      <w:r w:rsidR="008C3390">
        <w:rPr>
          <w:rFonts w:ascii="仿宋_GB2312" w:eastAsia="仿宋_GB2312" w:hint="eastAsia"/>
          <w:sz w:val="32"/>
          <w:u w:val="single"/>
        </w:rPr>
        <w:t xml:space="preserve">  </w:t>
      </w:r>
      <w:r w:rsidR="008C3390" w:rsidRPr="00424F79">
        <w:rPr>
          <w:rFonts w:ascii="楷体_GB2312" w:eastAsia="楷体_GB2312" w:hint="eastAsia"/>
          <w:sz w:val="32"/>
          <w:u w:val="single"/>
        </w:rPr>
        <w:t xml:space="preserve"> </w:t>
      </w:r>
      <w:r w:rsidR="008C3390">
        <w:rPr>
          <w:rFonts w:ascii="仿宋_GB2312" w:eastAsia="仿宋_GB2312" w:hint="eastAsia"/>
          <w:sz w:val="32"/>
          <w:u w:val="single"/>
        </w:rPr>
        <w:t xml:space="preserve">     </w:t>
      </w:r>
      <w:r>
        <w:rPr>
          <w:rFonts w:ascii="楷体_GB2312" w:eastAsia="楷体_GB2312" w:hint="eastAsia"/>
          <w:sz w:val="32"/>
          <w:u w:val="single"/>
        </w:rPr>
        <w:t xml:space="preserve"> </w:t>
      </w:r>
      <w:r w:rsidR="005404D9">
        <w:rPr>
          <w:rFonts w:ascii="楷体_GB2312" w:eastAsia="楷体_GB2312" w:hint="eastAsia"/>
          <w:sz w:val="32"/>
          <w:u w:val="single"/>
        </w:rPr>
        <w:t xml:space="preserve"> </w:t>
      </w:r>
      <w:r w:rsidR="001872EF">
        <w:rPr>
          <w:rFonts w:ascii="楷体_GB2312" w:eastAsia="楷体_GB2312" w:hint="eastAsia"/>
          <w:sz w:val="32"/>
          <w:u w:val="single"/>
        </w:rPr>
        <w:t xml:space="preserve">               </w:t>
      </w:r>
      <w:r w:rsidR="005404D9">
        <w:rPr>
          <w:rFonts w:ascii="楷体_GB2312" w:eastAsia="楷体_GB2312" w:hint="eastAsia"/>
          <w:sz w:val="32"/>
          <w:u w:val="single"/>
        </w:rPr>
        <w:t xml:space="preserve"> </w:t>
      </w:r>
      <w:r>
        <w:rPr>
          <w:rFonts w:ascii="仿宋_GB2312" w:eastAsia="仿宋_GB2312" w:hint="eastAsia"/>
          <w:sz w:val="32"/>
          <w:u w:val="single"/>
        </w:rPr>
        <w:t xml:space="preserve"> </w:t>
      </w:r>
    </w:p>
    <w:p w14:paraId="32EE4C1D" w14:textId="7F2F3EF2" w:rsidR="00EA303A" w:rsidRPr="00EA303A" w:rsidRDefault="00EA303A" w:rsidP="00EA303A">
      <w:pPr>
        <w:spacing w:line="720" w:lineRule="auto"/>
        <w:ind w:firstLineChars="192" w:firstLine="614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</w:rPr>
        <w:t>所属部门</w:t>
      </w:r>
      <w:r w:rsidR="00294F0B">
        <w:rPr>
          <w:rFonts w:ascii="仿宋_GB2312" w:eastAsia="仿宋_GB2312" w:hint="eastAsia"/>
          <w:sz w:val="32"/>
        </w:rPr>
        <w:t>（盖章）</w:t>
      </w:r>
      <w:r>
        <w:rPr>
          <w:rFonts w:ascii="仿宋_GB2312" w:eastAsia="仿宋_GB2312" w:hint="eastAsia"/>
          <w:sz w:val="32"/>
          <w:u w:val="single"/>
        </w:rPr>
        <w:t xml:space="preserve">           </w:t>
      </w:r>
      <w:r>
        <w:rPr>
          <w:rFonts w:ascii="楷体_GB2312" w:eastAsia="楷体_GB2312" w:hint="eastAsia"/>
          <w:sz w:val="32"/>
          <w:u w:val="single"/>
        </w:rPr>
        <w:t xml:space="preserve"> </w:t>
      </w:r>
      <w:r>
        <w:rPr>
          <w:rFonts w:ascii="楷体_GB2312" w:eastAsia="楷体_GB2312"/>
          <w:sz w:val="32"/>
          <w:u w:val="single"/>
        </w:rPr>
        <w:t xml:space="preserve">           </w:t>
      </w:r>
      <w:r>
        <w:rPr>
          <w:rFonts w:ascii="仿宋_GB2312" w:eastAsia="仿宋_GB2312" w:hint="eastAsia"/>
          <w:sz w:val="32"/>
          <w:u w:val="single"/>
        </w:rPr>
        <w:t xml:space="preserve">    </w:t>
      </w:r>
    </w:p>
    <w:p w14:paraId="7AEAC9E0" w14:textId="77777777" w:rsidR="00875154" w:rsidRPr="00875154" w:rsidRDefault="00875154" w:rsidP="00FB7B75">
      <w:pPr>
        <w:spacing w:line="720" w:lineRule="auto"/>
        <w:ind w:firstLineChars="192" w:firstLine="614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建设年份</w:t>
      </w:r>
      <w:r w:rsidRPr="00875154">
        <w:rPr>
          <w:rFonts w:ascii="仿宋_GB2312" w:eastAsia="仿宋_GB2312" w:hint="eastAsia"/>
          <w:sz w:val="32"/>
          <w:u w:val="single"/>
        </w:rPr>
        <w:t xml:space="preserve"> </w:t>
      </w:r>
      <w:r w:rsidRPr="00875154">
        <w:rPr>
          <w:rFonts w:ascii="仿宋_GB2312" w:eastAsia="仿宋_GB2312"/>
          <w:sz w:val="32"/>
          <w:u w:val="single"/>
        </w:rPr>
        <w:t xml:space="preserve">             </w:t>
      </w:r>
      <w:r>
        <w:rPr>
          <w:rFonts w:ascii="仿宋_GB2312" w:eastAsia="仿宋_GB2312"/>
          <w:sz w:val="32"/>
          <w:u w:val="single"/>
        </w:rPr>
        <w:t>2021</w:t>
      </w:r>
      <w:r>
        <w:rPr>
          <w:rFonts w:ascii="仿宋_GB2312" w:eastAsia="仿宋_GB2312" w:hint="eastAsia"/>
          <w:sz w:val="32"/>
          <w:u w:val="single"/>
        </w:rPr>
        <w:t xml:space="preserve">年 </w:t>
      </w:r>
      <w:r w:rsidRPr="00875154">
        <w:rPr>
          <w:rFonts w:ascii="仿宋_GB2312" w:eastAsia="仿宋_GB2312"/>
          <w:sz w:val="32"/>
          <w:u w:val="single"/>
        </w:rPr>
        <w:t xml:space="preserve">   </w:t>
      </w:r>
      <w:r>
        <w:rPr>
          <w:rFonts w:ascii="仿宋_GB2312" w:eastAsia="仿宋_GB2312"/>
          <w:sz w:val="32"/>
          <w:u w:val="single"/>
        </w:rPr>
        <w:t xml:space="preserve"> </w:t>
      </w:r>
      <w:r w:rsidRPr="00875154">
        <w:rPr>
          <w:rFonts w:ascii="仿宋_GB2312" w:eastAsia="仿宋_GB2312"/>
          <w:sz w:val="32"/>
          <w:u w:val="single"/>
        </w:rPr>
        <w:t xml:space="preserve">          </w:t>
      </w:r>
    </w:p>
    <w:p w14:paraId="1C4F924F" w14:textId="77777777" w:rsidR="00875154" w:rsidRPr="00875154" w:rsidRDefault="00875154" w:rsidP="00875154">
      <w:pPr>
        <w:spacing w:line="720" w:lineRule="auto"/>
        <w:ind w:firstLineChars="192" w:firstLine="614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项目负责人</w:t>
      </w:r>
      <w:r w:rsidRPr="00875154">
        <w:rPr>
          <w:rFonts w:ascii="仿宋_GB2312" w:eastAsia="仿宋_GB2312"/>
          <w:sz w:val="32"/>
          <w:u w:val="single"/>
        </w:rPr>
        <w:t xml:space="preserve">                                 </w:t>
      </w:r>
    </w:p>
    <w:p w14:paraId="33ACA4F6" w14:textId="77777777" w:rsidR="00875154" w:rsidRDefault="00875154" w:rsidP="00FB7B75">
      <w:pPr>
        <w:spacing w:line="720" w:lineRule="auto"/>
        <w:ind w:firstLineChars="192" w:firstLine="614"/>
        <w:rPr>
          <w:rFonts w:ascii="仿宋_GB2312" w:eastAsia="仿宋_GB2312"/>
          <w:sz w:val="32"/>
        </w:rPr>
      </w:pPr>
    </w:p>
    <w:p w14:paraId="0141370E" w14:textId="77777777" w:rsidR="00FB7B75" w:rsidRPr="00FC4284" w:rsidRDefault="00FB7B75" w:rsidP="00FB7B75">
      <w:pPr>
        <w:spacing w:line="720" w:lineRule="auto"/>
        <w:ind w:firstLineChars="192" w:firstLine="614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32"/>
        </w:rPr>
        <w:t xml:space="preserve">评价类型  </w:t>
      </w:r>
      <w:r>
        <w:rPr>
          <w:rFonts w:ascii="仿宋_GB2312" w:eastAsia="仿宋_GB2312" w:hint="eastAsia"/>
          <w:sz w:val="28"/>
        </w:rPr>
        <w:t>事前评价□      事中评价□      事后评价</w:t>
      </w:r>
      <w:r w:rsidR="00FC4284">
        <w:rPr>
          <w:rFonts w:ascii="仿宋_GB2312" w:eastAsia="仿宋_GB2312" w:hAnsi="华文中宋" w:hint="eastAsia"/>
          <w:sz w:val="32"/>
          <w:szCs w:val="32"/>
        </w:rPr>
        <w:sym w:font="Wingdings 2" w:char="F052"/>
      </w:r>
    </w:p>
    <w:p w14:paraId="3DE9C4B7" w14:textId="77777777" w:rsidR="00FB7B75" w:rsidRDefault="00FB7B75" w:rsidP="00FB7B75">
      <w:pPr>
        <w:spacing w:line="720" w:lineRule="auto"/>
        <w:ind w:firstLineChars="192" w:firstLine="614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评价方式：</w:t>
      </w:r>
      <w:r>
        <w:rPr>
          <w:rFonts w:ascii="仿宋_GB2312" w:eastAsia="仿宋_GB2312" w:hint="eastAsia"/>
          <w:sz w:val="28"/>
          <w:szCs w:val="28"/>
        </w:rPr>
        <w:t>部门（单位）绩效自评</w:t>
      </w:r>
      <w:r w:rsidR="00875154">
        <w:rPr>
          <w:rFonts w:ascii="仿宋_GB2312" w:eastAsia="仿宋_GB2312" w:hAnsi="华文中宋" w:hint="eastAsia"/>
          <w:sz w:val="32"/>
          <w:szCs w:val="32"/>
        </w:rPr>
        <w:sym w:font="Wingdings 2" w:char="F052"/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="00875154">
        <w:rPr>
          <w:rFonts w:ascii="仿宋_GB2312" w:eastAsia="仿宋_GB2312" w:hint="eastAsia"/>
          <w:sz w:val="28"/>
          <w:szCs w:val="28"/>
        </w:rPr>
        <w:t>主管</w:t>
      </w:r>
      <w:r>
        <w:rPr>
          <w:rFonts w:ascii="仿宋_GB2312" w:eastAsia="仿宋_GB2312" w:hint="eastAsia"/>
          <w:sz w:val="28"/>
          <w:szCs w:val="28"/>
        </w:rPr>
        <w:t>部门组织评价</w:t>
      </w:r>
      <w:r w:rsidR="00875154">
        <w:rPr>
          <w:rFonts w:ascii="仿宋_GB2312" w:eastAsia="仿宋_GB2312" w:hint="eastAsia"/>
          <w:sz w:val="28"/>
        </w:rPr>
        <w:t>□</w:t>
      </w:r>
      <w:r>
        <w:rPr>
          <w:rFonts w:ascii="仿宋_GB2312" w:eastAsia="仿宋_GB2312" w:hAnsi="华文中宋" w:hint="eastAsia"/>
          <w:sz w:val="32"/>
          <w:szCs w:val="32"/>
        </w:rPr>
        <w:t xml:space="preserve"> </w:t>
      </w:r>
    </w:p>
    <w:p w14:paraId="4C2C75E6" w14:textId="77777777" w:rsidR="00FB7B75" w:rsidRDefault="00FB7B75" w:rsidP="00FB7B75">
      <w:pPr>
        <w:spacing w:line="348" w:lineRule="auto"/>
        <w:jc w:val="center"/>
        <w:rPr>
          <w:rFonts w:ascii="仿宋_GB2312" w:eastAsia="仿宋_GB2312"/>
          <w:sz w:val="32"/>
        </w:rPr>
      </w:pPr>
    </w:p>
    <w:p w14:paraId="60B3E08E" w14:textId="77777777" w:rsidR="00EA303A" w:rsidRDefault="00EA303A" w:rsidP="00FB7B75">
      <w:pPr>
        <w:spacing w:line="348" w:lineRule="auto"/>
        <w:jc w:val="center"/>
        <w:rPr>
          <w:rFonts w:ascii="仿宋_GB2312" w:eastAsia="仿宋_GB2312"/>
          <w:sz w:val="32"/>
        </w:rPr>
      </w:pPr>
    </w:p>
    <w:p w14:paraId="6FBA85EB" w14:textId="77777777" w:rsidR="00875154" w:rsidRDefault="00875154" w:rsidP="00FB7B75">
      <w:pPr>
        <w:spacing w:line="348" w:lineRule="auto"/>
        <w:jc w:val="center"/>
        <w:rPr>
          <w:rFonts w:ascii="仿宋_GB2312" w:eastAsia="仿宋_GB2312"/>
          <w:sz w:val="32"/>
        </w:rPr>
      </w:pPr>
    </w:p>
    <w:p w14:paraId="61B07C82" w14:textId="3571AD31" w:rsidR="00FB7B75" w:rsidRDefault="005F6B41" w:rsidP="00FB7B75">
      <w:pPr>
        <w:spacing w:line="348" w:lineRule="auto"/>
        <w:jc w:val="center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</w:t>
      </w:r>
      <w:r w:rsidR="00875154">
        <w:rPr>
          <w:rFonts w:ascii="仿宋_GB2312" w:eastAsia="仿宋_GB2312"/>
          <w:sz w:val="32"/>
        </w:rPr>
        <w:t>22</w:t>
      </w:r>
      <w:r>
        <w:rPr>
          <w:rFonts w:ascii="仿宋_GB2312" w:eastAsia="仿宋_GB2312" w:hint="eastAsia"/>
          <w:sz w:val="32"/>
        </w:rPr>
        <w:t>年</w:t>
      </w:r>
      <w:r w:rsidR="00775F20">
        <w:rPr>
          <w:rFonts w:ascii="仿宋_GB2312" w:eastAsia="仿宋_GB2312"/>
          <w:sz w:val="32"/>
        </w:rPr>
        <w:t xml:space="preserve"> </w:t>
      </w:r>
      <w:r>
        <w:rPr>
          <w:rFonts w:ascii="仿宋_GB2312" w:eastAsia="仿宋_GB2312" w:hint="eastAsia"/>
          <w:sz w:val="32"/>
        </w:rPr>
        <w:t>月</w:t>
      </w:r>
      <w:r w:rsidR="00775F20">
        <w:rPr>
          <w:rFonts w:ascii="仿宋_GB2312" w:eastAsia="仿宋_GB2312"/>
          <w:sz w:val="32"/>
        </w:rPr>
        <w:t xml:space="preserve"> </w:t>
      </w:r>
      <w:r>
        <w:rPr>
          <w:rFonts w:ascii="仿宋_GB2312" w:eastAsia="仿宋_GB2312" w:hint="eastAsia"/>
          <w:sz w:val="32"/>
        </w:rPr>
        <w:t>日</w:t>
      </w:r>
    </w:p>
    <w:p w14:paraId="757DA9D7" w14:textId="3F9A2E0F" w:rsidR="00AE705C" w:rsidRDefault="00875154" w:rsidP="009603CC">
      <w:pPr>
        <w:spacing w:line="348" w:lineRule="auto"/>
        <w:jc w:val="center"/>
      </w:pPr>
      <w:r>
        <w:rPr>
          <w:rFonts w:ascii="仿宋_GB2312" w:eastAsia="仿宋_GB2312" w:hint="eastAsia"/>
          <w:sz w:val="32"/>
        </w:rPr>
        <w:t>实验室与资产管理处</w:t>
      </w:r>
      <w:r w:rsidR="00FB7B75">
        <w:rPr>
          <w:rFonts w:ascii="仿宋_GB2312" w:eastAsia="仿宋_GB2312" w:hint="eastAsia"/>
          <w:sz w:val="32"/>
        </w:rPr>
        <w:t>（制）</w:t>
      </w:r>
      <w:r w:rsidR="00FB7B75">
        <w:rPr>
          <w:rFonts w:ascii="方正小标宋简体" w:eastAsia="方正小标宋简体"/>
          <w:bCs/>
          <w:sz w:val="44"/>
          <w:szCs w:val="44"/>
        </w:rPr>
        <w:br w:type="page"/>
      </w:r>
    </w:p>
    <w:p w14:paraId="70E9A6DC" w14:textId="77777777" w:rsidR="00AE705C" w:rsidRPr="00527D2A" w:rsidRDefault="00AE705C" w:rsidP="00527D2A">
      <w:pPr>
        <w:widowControl/>
        <w:jc w:val="center"/>
        <w:rPr>
          <w:rFonts w:ascii="方正小标宋简体" w:eastAsia="方正小标宋简体"/>
          <w:bCs/>
          <w:sz w:val="44"/>
          <w:szCs w:val="44"/>
        </w:rPr>
      </w:pPr>
      <w:r w:rsidRPr="0014780C">
        <w:rPr>
          <w:rFonts w:ascii="方正小标宋简体" w:eastAsia="方正小标宋简体" w:hint="eastAsia"/>
          <w:bCs/>
          <w:sz w:val="44"/>
          <w:szCs w:val="44"/>
        </w:rPr>
        <w:lastRenderedPageBreak/>
        <w:t>评价报告</w:t>
      </w:r>
    </w:p>
    <w:p w14:paraId="4EB330FE" w14:textId="77777777" w:rsidR="0014780C" w:rsidRDefault="0014780C" w:rsidP="0014780C">
      <w:pPr>
        <w:spacing w:line="440" w:lineRule="exact"/>
        <w:ind w:firstLineChars="192" w:firstLine="61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（一）项目基本</w:t>
      </w:r>
      <w:r w:rsidR="00853841">
        <w:rPr>
          <w:rFonts w:ascii="仿宋_GB2312" w:eastAsia="仿宋_GB2312" w:hint="eastAsia"/>
          <w:sz w:val="32"/>
          <w:szCs w:val="32"/>
        </w:rPr>
        <w:t>情况</w:t>
      </w:r>
    </w:p>
    <w:p w14:paraId="4B6B6FD7" w14:textId="77777777" w:rsidR="00875154" w:rsidRDefault="0014780C" w:rsidP="0014780C">
      <w:pPr>
        <w:spacing w:line="440" w:lineRule="exact"/>
        <w:ind w:firstLineChars="192" w:firstLine="61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（二）项目绩效</w:t>
      </w:r>
      <w:r w:rsidR="00875154">
        <w:rPr>
          <w:rFonts w:ascii="仿宋_GB2312" w:eastAsia="仿宋_GB2312" w:hint="eastAsia"/>
          <w:sz w:val="32"/>
          <w:szCs w:val="32"/>
        </w:rPr>
        <w:t>实际完成情况</w:t>
      </w:r>
    </w:p>
    <w:p w14:paraId="73AE76B3" w14:textId="77777777" w:rsidR="0014780C" w:rsidRDefault="0014780C" w:rsidP="0014780C">
      <w:pPr>
        <w:spacing w:line="440" w:lineRule="exact"/>
        <w:ind w:firstLineChars="192" w:firstLine="61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（三）评价发现的问题</w:t>
      </w:r>
    </w:p>
    <w:p w14:paraId="070CAAF1" w14:textId="77777777" w:rsidR="0014780C" w:rsidRDefault="0014780C" w:rsidP="0014780C">
      <w:pPr>
        <w:spacing w:line="440" w:lineRule="exact"/>
        <w:ind w:firstLineChars="192" w:firstLine="61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（四）相关意见与建议</w:t>
      </w:r>
    </w:p>
    <w:p w14:paraId="0C06810C" w14:textId="77777777" w:rsidR="0014780C" w:rsidRPr="00527D2A" w:rsidRDefault="0014780C" w:rsidP="0014780C">
      <w:pPr>
        <w:spacing w:line="440" w:lineRule="exact"/>
        <w:ind w:firstLineChars="192" w:firstLine="614"/>
        <w:rPr>
          <w:rFonts w:ascii="仿宋_GB2312" w:eastAsia="仿宋_GB2312"/>
          <w:b/>
          <w:sz w:val="36"/>
          <w:szCs w:val="36"/>
          <w:u w:val="single"/>
        </w:rPr>
      </w:pPr>
      <w:r>
        <w:rPr>
          <w:rFonts w:ascii="仿宋_GB2312" w:eastAsia="仿宋_GB2312" w:hint="eastAsia"/>
          <w:sz w:val="32"/>
          <w:szCs w:val="32"/>
        </w:rPr>
        <w:t>（五）附件</w:t>
      </w:r>
      <w:r w:rsidR="00527D2A">
        <w:rPr>
          <w:rFonts w:ascii="仿宋_GB2312" w:eastAsia="仿宋_GB2312" w:hint="eastAsia"/>
          <w:sz w:val="32"/>
          <w:szCs w:val="32"/>
        </w:rPr>
        <w:t xml:space="preserve">  </w:t>
      </w:r>
      <w:r w:rsidR="00527D2A" w:rsidRPr="00527D2A">
        <w:rPr>
          <w:rFonts w:ascii="仿宋_GB2312" w:eastAsia="仿宋_GB2312" w:hint="eastAsia"/>
          <w:b/>
          <w:sz w:val="36"/>
          <w:szCs w:val="36"/>
          <w:u w:val="single"/>
        </w:rPr>
        <w:t>(提供绩效</w:t>
      </w:r>
      <w:r w:rsidR="00527D2A">
        <w:rPr>
          <w:rFonts w:ascii="仿宋_GB2312" w:eastAsia="仿宋_GB2312" w:hint="eastAsia"/>
          <w:b/>
          <w:sz w:val="36"/>
          <w:szCs w:val="36"/>
          <w:u w:val="single"/>
        </w:rPr>
        <w:t>评价</w:t>
      </w:r>
      <w:r w:rsidR="00527D2A" w:rsidRPr="00527D2A">
        <w:rPr>
          <w:rFonts w:ascii="仿宋_GB2312" w:eastAsia="仿宋_GB2312" w:hint="eastAsia"/>
          <w:b/>
          <w:sz w:val="36"/>
          <w:szCs w:val="36"/>
          <w:u w:val="single"/>
        </w:rPr>
        <w:t>指标的支撑材料)</w:t>
      </w:r>
    </w:p>
    <w:p w14:paraId="70916440" w14:textId="77777777" w:rsidR="0014780C" w:rsidRPr="00527D2A" w:rsidRDefault="0014780C" w:rsidP="00527D2A">
      <w:pPr>
        <w:spacing w:line="360" w:lineRule="auto"/>
        <w:ind w:firstLineChars="192" w:firstLine="617"/>
        <w:rPr>
          <w:rFonts w:ascii="仿宋_GB2312" w:eastAsia="仿宋_GB2312"/>
          <w:b/>
          <w:bCs/>
          <w:sz w:val="32"/>
        </w:rPr>
      </w:pPr>
    </w:p>
    <w:p w14:paraId="14BFE29D" w14:textId="77777777" w:rsidR="00AE705C" w:rsidRPr="00527D2A" w:rsidRDefault="00AE705C" w:rsidP="00D12A78">
      <w:pPr>
        <w:adjustRightInd w:val="0"/>
        <w:snapToGrid w:val="0"/>
        <w:spacing w:line="360" w:lineRule="auto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</w:p>
    <w:sectPr w:rsidR="00AE705C" w:rsidRPr="00527D2A" w:rsidSect="00CF21B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0491A" w14:textId="77777777" w:rsidR="00D9734D" w:rsidRDefault="00D9734D" w:rsidP="00424F79">
      <w:r>
        <w:separator/>
      </w:r>
    </w:p>
  </w:endnote>
  <w:endnote w:type="continuationSeparator" w:id="0">
    <w:p w14:paraId="2D845C54" w14:textId="77777777" w:rsidR="00D9734D" w:rsidRDefault="00D9734D" w:rsidP="00424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D8345" w14:textId="77777777" w:rsidR="00D9734D" w:rsidRDefault="00D9734D" w:rsidP="00424F79">
      <w:r>
        <w:separator/>
      </w:r>
    </w:p>
  </w:footnote>
  <w:footnote w:type="continuationSeparator" w:id="0">
    <w:p w14:paraId="45C29A60" w14:textId="77777777" w:rsidR="00D9734D" w:rsidRDefault="00D9734D" w:rsidP="00424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B75"/>
    <w:rsid w:val="00001793"/>
    <w:rsid w:val="00012960"/>
    <w:rsid w:val="000530A3"/>
    <w:rsid w:val="00063E10"/>
    <w:rsid w:val="000B0D08"/>
    <w:rsid w:val="000B3ADD"/>
    <w:rsid w:val="000D1F54"/>
    <w:rsid w:val="000E080E"/>
    <w:rsid w:val="001034A1"/>
    <w:rsid w:val="0011292B"/>
    <w:rsid w:val="00114B9B"/>
    <w:rsid w:val="0013363B"/>
    <w:rsid w:val="0014780C"/>
    <w:rsid w:val="0015179D"/>
    <w:rsid w:val="00156866"/>
    <w:rsid w:val="00160E55"/>
    <w:rsid w:val="0016111D"/>
    <w:rsid w:val="0017390F"/>
    <w:rsid w:val="001872EF"/>
    <w:rsid w:val="001D4EF4"/>
    <w:rsid w:val="001F45D4"/>
    <w:rsid w:val="00200F68"/>
    <w:rsid w:val="002045AD"/>
    <w:rsid w:val="002111A0"/>
    <w:rsid w:val="002374E6"/>
    <w:rsid w:val="00274E2E"/>
    <w:rsid w:val="002853D3"/>
    <w:rsid w:val="00294F0B"/>
    <w:rsid w:val="002B79F4"/>
    <w:rsid w:val="002F3AB5"/>
    <w:rsid w:val="00306B3C"/>
    <w:rsid w:val="00307D61"/>
    <w:rsid w:val="00321B74"/>
    <w:rsid w:val="0033677E"/>
    <w:rsid w:val="003906CD"/>
    <w:rsid w:val="003958F9"/>
    <w:rsid w:val="003E7632"/>
    <w:rsid w:val="003F0F1D"/>
    <w:rsid w:val="00405692"/>
    <w:rsid w:val="00410B6D"/>
    <w:rsid w:val="00412C2F"/>
    <w:rsid w:val="00424F79"/>
    <w:rsid w:val="00441FC1"/>
    <w:rsid w:val="004800DA"/>
    <w:rsid w:val="004912AA"/>
    <w:rsid w:val="004C72E1"/>
    <w:rsid w:val="004F4A17"/>
    <w:rsid w:val="00516660"/>
    <w:rsid w:val="00527D2A"/>
    <w:rsid w:val="00532A6C"/>
    <w:rsid w:val="005404D9"/>
    <w:rsid w:val="00567935"/>
    <w:rsid w:val="0058013A"/>
    <w:rsid w:val="005A2BB4"/>
    <w:rsid w:val="005F2842"/>
    <w:rsid w:val="005F6B41"/>
    <w:rsid w:val="00611B83"/>
    <w:rsid w:val="006148DA"/>
    <w:rsid w:val="0066010D"/>
    <w:rsid w:val="0067438E"/>
    <w:rsid w:val="00675693"/>
    <w:rsid w:val="006820D2"/>
    <w:rsid w:val="00697F99"/>
    <w:rsid w:val="006A33BE"/>
    <w:rsid w:val="006B089D"/>
    <w:rsid w:val="006C0127"/>
    <w:rsid w:val="006C1EEA"/>
    <w:rsid w:val="006D4CDA"/>
    <w:rsid w:val="006D787A"/>
    <w:rsid w:val="00703EBC"/>
    <w:rsid w:val="00737E98"/>
    <w:rsid w:val="007519D0"/>
    <w:rsid w:val="00771AF5"/>
    <w:rsid w:val="00775F20"/>
    <w:rsid w:val="0078663B"/>
    <w:rsid w:val="007C6822"/>
    <w:rsid w:val="007D3C51"/>
    <w:rsid w:val="007D6888"/>
    <w:rsid w:val="007F67BB"/>
    <w:rsid w:val="00811C03"/>
    <w:rsid w:val="00826781"/>
    <w:rsid w:val="0083690B"/>
    <w:rsid w:val="00837B3C"/>
    <w:rsid w:val="0084130C"/>
    <w:rsid w:val="00853841"/>
    <w:rsid w:val="00863EF9"/>
    <w:rsid w:val="00875154"/>
    <w:rsid w:val="008C3390"/>
    <w:rsid w:val="008E533A"/>
    <w:rsid w:val="00953BA6"/>
    <w:rsid w:val="009603CC"/>
    <w:rsid w:val="00967914"/>
    <w:rsid w:val="0099395B"/>
    <w:rsid w:val="009C4F1D"/>
    <w:rsid w:val="00A0295C"/>
    <w:rsid w:val="00A11770"/>
    <w:rsid w:val="00A3488D"/>
    <w:rsid w:val="00A435EA"/>
    <w:rsid w:val="00A45E94"/>
    <w:rsid w:val="00A601D6"/>
    <w:rsid w:val="00A91879"/>
    <w:rsid w:val="00AC1A9D"/>
    <w:rsid w:val="00AC7BFB"/>
    <w:rsid w:val="00AE705C"/>
    <w:rsid w:val="00B479AC"/>
    <w:rsid w:val="00B646F2"/>
    <w:rsid w:val="00B75C89"/>
    <w:rsid w:val="00B83358"/>
    <w:rsid w:val="00B83E54"/>
    <w:rsid w:val="00B84B97"/>
    <w:rsid w:val="00B92A33"/>
    <w:rsid w:val="00BA6BCB"/>
    <w:rsid w:val="00BD52E8"/>
    <w:rsid w:val="00BE219F"/>
    <w:rsid w:val="00C12440"/>
    <w:rsid w:val="00C125B4"/>
    <w:rsid w:val="00C20F03"/>
    <w:rsid w:val="00C25BFB"/>
    <w:rsid w:val="00C53A23"/>
    <w:rsid w:val="00C908DE"/>
    <w:rsid w:val="00CA1E32"/>
    <w:rsid w:val="00CD2889"/>
    <w:rsid w:val="00CF21BD"/>
    <w:rsid w:val="00CF697A"/>
    <w:rsid w:val="00D1034F"/>
    <w:rsid w:val="00D12A78"/>
    <w:rsid w:val="00D156ED"/>
    <w:rsid w:val="00D77D0E"/>
    <w:rsid w:val="00D93CA4"/>
    <w:rsid w:val="00D94B3B"/>
    <w:rsid w:val="00D9734D"/>
    <w:rsid w:val="00DA3A38"/>
    <w:rsid w:val="00DA636C"/>
    <w:rsid w:val="00DA7CC0"/>
    <w:rsid w:val="00DB143E"/>
    <w:rsid w:val="00DC2C8C"/>
    <w:rsid w:val="00DC3AC0"/>
    <w:rsid w:val="00DD05A9"/>
    <w:rsid w:val="00DE419C"/>
    <w:rsid w:val="00DF01C3"/>
    <w:rsid w:val="00E33DC8"/>
    <w:rsid w:val="00E3614E"/>
    <w:rsid w:val="00E748C1"/>
    <w:rsid w:val="00E80080"/>
    <w:rsid w:val="00E901FD"/>
    <w:rsid w:val="00E93EB0"/>
    <w:rsid w:val="00EA303A"/>
    <w:rsid w:val="00EB1891"/>
    <w:rsid w:val="00EC18CA"/>
    <w:rsid w:val="00EC3A79"/>
    <w:rsid w:val="00ED080B"/>
    <w:rsid w:val="00EE15EB"/>
    <w:rsid w:val="00F04148"/>
    <w:rsid w:val="00F27E6D"/>
    <w:rsid w:val="00F35605"/>
    <w:rsid w:val="00F846AC"/>
    <w:rsid w:val="00FA04BA"/>
    <w:rsid w:val="00FB2505"/>
    <w:rsid w:val="00FB7B75"/>
    <w:rsid w:val="00FC4284"/>
    <w:rsid w:val="00FD63AD"/>
    <w:rsid w:val="00FE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0AAB80"/>
  <w15:docId w15:val="{FC47393E-9BD2-4AE8-AFE0-C257C3A8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B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rsid w:val="00FB7B75"/>
    <w:rPr>
      <w:rFonts w:ascii="仿宋_GB2312" w:eastAsia="仿宋_GB2312" w:cs="仿宋_GB2312" w:hint="eastAsia"/>
      <w:color w:val="000000"/>
      <w:sz w:val="24"/>
      <w:szCs w:val="24"/>
      <w:u w:val="single"/>
    </w:rPr>
  </w:style>
  <w:style w:type="character" w:customStyle="1" w:styleId="font11">
    <w:name w:val="font11"/>
    <w:basedOn w:val="a0"/>
    <w:rsid w:val="00FB7B75"/>
    <w:rPr>
      <w:rFonts w:ascii="仿宋_GB2312" w:eastAsia="仿宋_GB2312" w:cs="仿宋_GB2312" w:hint="eastAsia"/>
      <w:color w:val="000000"/>
      <w:sz w:val="24"/>
      <w:szCs w:val="24"/>
      <w:u w:val="none"/>
    </w:rPr>
  </w:style>
  <w:style w:type="paragraph" w:styleId="a3">
    <w:name w:val="header"/>
    <w:basedOn w:val="a"/>
    <w:link w:val="a4"/>
    <w:uiPriority w:val="99"/>
    <w:unhideWhenUsed/>
    <w:rsid w:val="00424F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4F7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4F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4F79"/>
    <w:rPr>
      <w:rFonts w:ascii="Times New Roman" w:eastAsia="宋体" w:hAnsi="Times New Roman" w:cs="Times New Roman"/>
      <w:sz w:val="18"/>
      <w:szCs w:val="18"/>
    </w:rPr>
  </w:style>
  <w:style w:type="paragraph" w:customStyle="1" w:styleId="Normal">
    <w:name w:val="[Normal]"/>
    <w:rsid w:val="007C6822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51</Words>
  <Characters>294</Characters>
  <Application>Microsoft Office Word</Application>
  <DocSecurity>0</DocSecurity>
  <Lines>2</Lines>
  <Paragraphs>1</Paragraphs>
  <ScaleCrop>false</ScaleCrop>
  <Company>微软中国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慕兴宏</dc:creator>
  <cp:keywords/>
  <dc:description/>
  <cp:lastModifiedBy>admin</cp:lastModifiedBy>
  <cp:revision>8</cp:revision>
  <dcterms:created xsi:type="dcterms:W3CDTF">2022-03-09T01:46:00Z</dcterms:created>
  <dcterms:modified xsi:type="dcterms:W3CDTF">2022-03-31T02:56:00Z</dcterms:modified>
</cp:coreProperties>
</file>