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059C2" w14:textId="4C7E3439" w:rsidR="002A2348" w:rsidRPr="0026688D" w:rsidRDefault="002A2348" w:rsidP="002A2348">
      <w:pPr>
        <w:widowControl/>
        <w:spacing w:line="360" w:lineRule="auto"/>
        <w:jc w:val="left"/>
        <w:rPr>
          <w:rFonts w:ascii="黑体" w:eastAsia="黑体" w:hAnsi="黑体" w:cstheme="minorEastAsia"/>
          <w:sz w:val="32"/>
          <w:szCs w:val="32"/>
        </w:rPr>
      </w:pPr>
      <w:r w:rsidRPr="0026688D">
        <w:rPr>
          <w:rFonts w:ascii="黑体" w:eastAsia="黑体" w:hAnsi="黑体" w:cstheme="minorEastAsia" w:hint="eastAsia"/>
          <w:sz w:val="32"/>
          <w:szCs w:val="32"/>
        </w:rPr>
        <w:t>附件</w:t>
      </w:r>
      <w:r w:rsidR="00FE27F0" w:rsidRPr="0026688D">
        <w:rPr>
          <w:rFonts w:ascii="黑体" w:eastAsia="黑体" w:hAnsi="黑体" w:cstheme="minorEastAsia" w:hint="eastAsia"/>
          <w:sz w:val="32"/>
          <w:szCs w:val="32"/>
        </w:rPr>
        <w:t>2</w:t>
      </w:r>
    </w:p>
    <w:p w14:paraId="48403720" w14:textId="77777777" w:rsidR="008C33E7" w:rsidRPr="002A2348" w:rsidRDefault="008C33E7" w:rsidP="002A2348">
      <w:pPr>
        <w:widowControl/>
        <w:spacing w:line="360" w:lineRule="auto"/>
        <w:jc w:val="left"/>
        <w:rPr>
          <w:rFonts w:ascii="宋体" w:eastAsia="宋体" w:hAnsi="宋体" w:cstheme="minorEastAsia"/>
          <w:sz w:val="28"/>
          <w:szCs w:val="28"/>
        </w:rPr>
      </w:pPr>
    </w:p>
    <w:p w14:paraId="628FA3AF" w14:textId="77777777" w:rsidR="0067337C" w:rsidRPr="0026688D" w:rsidRDefault="008C33E7" w:rsidP="006949CD">
      <w:pPr>
        <w:widowControl/>
        <w:spacing w:line="360" w:lineRule="auto"/>
        <w:jc w:val="center"/>
        <w:rPr>
          <w:rFonts w:ascii="方正小标宋简体" w:eastAsia="方正小标宋简体" w:hAnsiTheme="minorEastAsia" w:cstheme="minorEastAsia" w:hint="eastAsia"/>
          <w:b/>
          <w:sz w:val="44"/>
          <w:szCs w:val="44"/>
        </w:rPr>
      </w:pPr>
      <w:r w:rsidRPr="0026688D">
        <w:rPr>
          <w:rFonts w:ascii="方正小标宋简体" w:eastAsia="方正小标宋简体" w:hAnsiTheme="minorEastAsia" w:cstheme="minorEastAsia" w:hint="eastAsia"/>
          <w:b/>
          <w:sz w:val="44"/>
          <w:szCs w:val="44"/>
        </w:rPr>
        <w:t>浙江省实验资源空间使用指导手册</w:t>
      </w:r>
    </w:p>
    <w:p w14:paraId="3B876158" w14:textId="77777777" w:rsidR="003E25AA" w:rsidRPr="0067337C" w:rsidRDefault="003E25AA" w:rsidP="006949CD">
      <w:pPr>
        <w:spacing w:line="360" w:lineRule="auto"/>
      </w:pPr>
    </w:p>
    <w:p w14:paraId="53AE2E9B" w14:textId="77777777" w:rsidR="0067337C" w:rsidRDefault="0067337C" w:rsidP="006949CD">
      <w:pPr>
        <w:pStyle w:val="1"/>
        <w:spacing w:line="360" w:lineRule="auto"/>
      </w:pPr>
      <w:bookmarkStart w:id="0" w:name="_Toc17248"/>
      <w:r>
        <w:rPr>
          <w:rFonts w:hint="eastAsia"/>
        </w:rPr>
        <w:t>一、申报人（教师）操作说明</w:t>
      </w:r>
      <w:bookmarkEnd w:id="0"/>
    </w:p>
    <w:p w14:paraId="5C3ECEA4" w14:textId="77777777" w:rsidR="0067337C" w:rsidRDefault="0067337C" w:rsidP="006949CD">
      <w:pPr>
        <w:numPr>
          <w:ilvl w:val="0"/>
          <w:numId w:val="1"/>
        </w:numPr>
        <w:spacing w:line="360" w:lineRule="auto"/>
        <w:ind w:firstLine="420"/>
        <w:outlineLvl w:val="1"/>
      </w:pPr>
      <w:bookmarkStart w:id="1" w:name="_Toc16521"/>
      <w:r>
        <w:rPr>
          <w:rFonts w:hint="eastAsia"/>
        </w:rPr>
        <w:t>登录系统</w:t>
      </w:r>
      <w:bookmarkEnd w:id="1"/>
      <w:r>
        <w:rPr>
          <w:rFonts w:hint="eastAsia"/>
        </w:rPr>
        <w:t>，网址：</w:t>
      </w:r>
      <w:hyperlink r:id="rId7" w:history="1">
        <w:r w:rsidRPr="008B146B">
          <w:rPr>
            <w:rStyle w:val="a3"/>
          </w:rPr>
          <w:t>https://elab.zjgsu.edu.cn/</w:t>
        </w:r>
      </w:hyperlink>
    </w:p>
    <w:p w14:paraId="708A5DB7" w14:textId="77777777" w:rsidR="0067337C" w:rsidRDefault="0067337C" w:rsidP="006949CD">
      <w:pPr>
        <w:spacing w:line="360" w:lineRule="auto"/>
        <w:outlineLvl w:val="1"/>
      </w:pPr>
      <w:r>
        <w:rPr>
          <w:rFonts w:hint="eastAsia"/>
        </w:rPr>
        <w:t>进入网页以后，点击网页右上角的注册，用户角色请选择教师用户，按照步骤提示填写信息进行注册，注册完之后，直接登录系统，进行项目申报。</w:t>
      </w:r>
    </w:p>
    <w:p w14:paraId="073A2427" w14:textId="77777777" w:rsidR="0067337C" w:rsidRDefault="0067337C" w:rsidP="006949CD">
      <w:pPr>
        <w:spacing w:line="360" w:lineRule="auto"/>
      </w:pPr>
    </w:p>
    <w:p w14:paraId="5C89AA95" w14:textId="77777777" w:rsidR="0067337C" w:rsidRDefault="0067337C" w:rsidP="006949CD">
      <w:pPr>
        <w:spacing w:line="360" w:lineRule="auto"/>
      </w:pPr>
      <w:r>
        <w:rPr>
          <w:noProof/>
        </w:rPr>
        <w:drawing>
          <wp:inline distT="0" distB="0" distL="0" distR="0" wp14:anchorId="75C8AF05" wp14:editId="2EEF3965">
            <wp:extent cx="5274310" cy="34512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FBBC" w14:textId="77777777" w:rsidR="0067337C" w:rsidRDefault="0067337C" w:rsidP="006949C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2A79A4CB" wp14:editId="17B3D611">
            <wp:extent cx="5742305" cy="2802255"/>
            <wp:effectExtent l="0" t="0" r="10795" b="171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1A76" w14:textId="77777777" w:rsidR="0067337C" w:rsidRDefault="0067337C" w:rsidP="006949CD">
      <w:pPr>
        <w:spacing w:line="360" w:lineRule="auto"/>
      </w:pPr>
    </w:p>
    <w:p w14:paraId="5C1AFF6D" w14:textId="77777777" w:rsidR="0067337C" w:rsidRDefault="0067337C" w:rsidP="006949CD">
      <w:pPr>
        <w:numPr>
          <w:ilvl w:val="0"/>
          <w:numId w:val="1"/>
        </w:numPr>
        <w:spacing w:line="360" w:lineRule="auto"/>
        <w:ind w:firstLine="420"/>
        <w:outlineLvl w:val="1"/>
      </w:pPr>
      <w:bookmarkStart w:id="2" w:name="_Toc8438"/>
      <w:r>
        <w:rPr>
          <w:rFonts w:hint="eastAsia"/>
        </w:rPr>
        <w:t>会员中心</w:t>
      </w:r>
      <w:bookmarkEnd w:id="2"/>
    </w:p>
    <w:p w14:paraId="12C5DB48" w14:textId="77777777" w:rsidR="0067337C" w:rsidRDefault="0067337C" w:rsidP="006949CD">
      <w:pPr>
        <w:spacing w:line="360" w:lineRule="auto"/>
        <w:ind w:firstLine="420"/>
      </w:pPr>
      <w:r>
        <w:rPr>
          <w:rFonts w:hint="eastAsia"/>
        </w:rPr>
        <w:t>登录成功后，点击【会员中心】进入</w:t>
      </w:r>
    </w:p>
    <w:p w14:paraId="4B7A1519" w14:textId="77777777" w:rsidR="0067337C" w:rsidRDefault="0067337C" w:rsidP="006949CD">
      <w:pPr>
        <w:spacing w:line="360" w:lineRule="auto"/>
      </w:pPr>
      <w:r>
        <w:rPr>
          <w:noProof/>
        </w:rPr>
        <w:drawing>
          <wp:inline distT="0" distB="0" distL="114300" distR="114300" wp14:anchorId="6928073D" wp14:editId="3FAAB0C9">
            <wp:extent cx="5742305" cy="2802255"/>
            <wp:effectExtent l="0" t="0" r="10795" b="1714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45E9" w14:textId="77777777" w:rsidR="0067337C" w:rsidRDefault="0067337C" w:rsidP="006949C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24CF201" wp14:editId="2CECC1D1">
            <wp:extent cx="5742305" cy="2802255"/>
            <wp:effectExtent l="0" t="0" r="10795" b="171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CFB6" w14:textId="77777777" w:rsidR="0067337C" w:rsidRDefault="0067337C" w:rsidP="006949CD">
      <w:pPr>
        <w:spacing w:line="360" w:lineRule="auto"/>
        <w:ind w:firstLine="420"/>
        <w:outlineLvl w:val="2"/>
      </w:pPr>
      <w:bookmarkStart w:id="3" w:name="_Toc21539"/>
      <w:r>
        <w:rPr>
          <w:rFonts w:hint="eastAsia"/>
        </w:rPr>
        <w:t>①实验项目管理</w:t>
      </w:r>
      <w:bookmarkEnd w:id="3"/>
    </w:p>
    <w:p w14:paraId="1FA371AE" w14:textId="77777777" w:rsidR="0067337C" w:rsidRDefault="0067337C" w:rsidP="006949CD">
      <w:pPr>
        <w:spacing w:line="360" w:lineRule="auto"/>
        <w:ind w:firstLine="420"/>
      </w:pPr>
      <w:r>
        <w:rPr>
          <w:rFonts w:hint="eastAsia"/>
        </w:rPr>
        <w:t>点击申报项目</w:t>
      </w:r>
    </w:p>
    <w:p w14:paraId="5C4CDDBA" w14:textId="77777777" w:rsidR="0067337C" w:rsidRDefault="0067337C" w:rsidP="006949CD">
      <w:pPr>
        <w:spacing w:line="360" w:lineRule="auto"/>
      </w:pPr>
      <w:r>
        <w:rPr>
          <w:noProof/>
        </w:rPr>
        <w:drawing>
          <wp:inline distT="0" distB="0" distL="114300" distR="114300" wp14:anchorId="11D44446" wp14:editId="174BE0A3">
            <wp:extent cx="5742305" cy="2802255"/>
            <wp:effectExtent l="0" t="0" r="10795" b="1714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30748" w14:textId="77777777" w:rsidR="0067337C" w:rsidRDefault="0067337C" w:rsidP="006949CD">
      <w:pPr>
        <w:spacing w:line="360" w:lineRule="auto"/>
        <w:ind w:firstLine="420"/>
      </w:pPr>
      <w:r>
        <w:rPr>
          <w:rFonts w:hint="eastAsia"/>
        </w:rPr>
        <w:t>弹出申报详细窗口，根据提示信息</w:t>
      </w:r>
      <w:proofErr w:type="gramStart"/>
      <w:r>
        <w:rPr>
          <w:rFonts w:hint="eastAsia"/>
        </w:rPr>
        <w:t>填所有</w:t>
      </w:r>
      <w:proofErr w:type="gramEnd"/>
      <w:r>
        <w:rPr>
          <w:rFonts w:hint="eastAsia"/>
        </w:rPr>
        <w:t>模块相关信息</w:t>
      </w:r>
    </w:p>
    <w:p w14:paraId="1F9B1F6A" w14:textId="77777777" w:rsidR="0067337C" w:rsidRDefault="0067337C" w:rsidP="006949CD">
      <w:pPr>
        <w:spacing w:line="360" w:lineRule="auto"/>
      </w:pPr>
    </w:p>
    <w:p w14:paraId="1D10D936" w14:textId="77777777" w:rsidR="0067337C" w:rsidRDefault="0067337C" w:rsidP="006949C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54F59153" wp14:editId="6BD4FB43">
            <wp:extent cx="5742305" cy="2802255"/>
            <wp:effectExtent l="0" t="0" r="10795" b="1714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ACD5" w14:textId="77777777" w:rsidR="0067337C" w:rsidRDefault="0067337C" w:rsidP="006949CD">
      <w:pPr>
        <w:spacing w:line="360" w:lineRule="auto"/>
        <w:ind w:firstLine="420"/>
      </w:pPr>
      <w:r>
        <w:rPr>
          <w:rFonts w:hint="eastAsia"/>
        </w:rPr>
        <w:t>未一次性填写完成可进行临时保存，所有信息填写完成可提交至审核</w:t>
      </w:r>
      <w:r w:rsidR="006949CD">
        <w:rPr>
          <w:rFonts w:hint="eastAsia"/>
        </w:rPr>
        <w:t>,项目简介视频和项目引导视频最大为5</w:t>
      </w:r>
      <w:r w:rsidR="006949CD">
        <w:t>00M</w:t>
      </w:r>
      <w:r w:rsidR="006949CD">
        <w:rPr>
          <w:rFonts w:hint="eastAsia"/>
        </w:rPr>
        <w:t>，超过5</w:t>
      </w:r>
      <w:r w:rsidR="006949CD">
        <w:t>00M</w:t>
      </w:r>
      <w:r w:rsidR="006949CD">
        <w:rPr>
          <w:rFonts w:hint="eastAsia"/>
        </w:rPr>
        <w:t>将无法上传。</w:t>
      </w:r>
    </w:p>
    <w:p w14:paraId="33183468" w14:textId="77777777" w:rsidR="0067337C" w:rsidRDefault="0067337C" w:rsidP="006949CD">
      <w:pPr>
        <w:spacing w:line="360" w:lineRule="auto"/>
        <w:ind w:firstLine="420"/>
      </w:pPr>
      <w:r>
        <w:rPr>
          <w:noProof/>
        </w:rPr>
        <w:drawing>
          <wp:inline distT="0" distB="0" distL="114300" distR="114300" wp14:anchorId="64B81892" wp14:editId="05939426">
            <wp:extent cx="5742305" cy="2802255"/>
            <wp:effectExtent l="0" t="0" r="10795" b="1714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4921" w14:textId="77777777" w:rsidR="0067337C" w:rsidRDefault="006949CD" w:rsidP="006949CD">
      <w:pPr>
        <w:spacing w:line="360" w:lineRule="auto"/>
        <w:ind w:firstLine="420"/>
        <w:outlineLvl w:val="2"/>
      </w:pPr>
      <w:bookmarkStart w:id="4" w:name="_Toc27038"/>
      <w:r>
        <w:rPr>
          <w:rFonts w:ascii="Calibri" w:hAnsi="Calibri" w:cs="Calibri"/>
        </w:rPr>
        <w:t>②</w:t>
      </w:r>
      <w:r w:rsidR="0067337C">
        <w:rPr>
          <w:rFonts w:hint="eastAsia"/>
        </w:rPr>
        <w:t>个人资料修改</w:t>
      </w:r>
      <w:bookmarkEnd w:id="4"/>
    </w:p>
    <w:p w14:paraId="73C55E89" w14:textId="77777777" w:rsidR="0067337C" w:rsidRDefault="0067337C" w:rsidP="002A2348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 wp14:anchorId="09A739FE" wp14:editId="6F6883FC">
            <wp:extent cx="5742305" cy="2802255"/>
            <wp:effectExtent l="0" t="0" r="10795" b="171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3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12E31" w14:textId="77777777" w:rsidR="006B7335" w:rsidRDefault="006B7335" w:rsidP="00A26337">
      <w:r>
        <w:separator/>
      </w:r>
    </w:p>
  </w:endnote>
  <w:endnote w:type="continuationSeparator" w:id="0">
    <w:p w14:paraId="318759BB" w14:textId="77777777" w:rsidR="006B7335" w:rsidRDefault="006B7335" w:rsidP="00A26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588C1" w14:textId="77777777" w:rsidR="006B7335" w:rsidRDefault="006B7335" w:rsidP="00A26337">
      <w:r>
        <w:separator/>
      </w:r>
    </w:p>
  </w:footnote>
  <w:footnote w:type="continuationSeparator" w:id="0">
    <w:p w14:paraId="36D83FDC" w14:textId="77777777" w:rsidR="006B7335" w:rsidRDefault="006B7335" w:rsidP="00A263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F5825E"/>
    <w:multiLevelType w:val="singleLevel"/>
    <w:tmpl w:val="9EF5825E"/>
    <w:lvl w:ilvl="0">
      <w:start w:val="1"/>
      <w:numFmt w:val="decimal"/>
      <w:suff w:val="space"/>
      <w:lvlText w:val="%1."/>
      <w:lvlJc w:val="left"/>
    </w:lvl>
  </w:abstractNum>
  <w:num w:numId="1" w16cid:durableId="724573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37C"/>
    <w:rsid w:val="00227A28"/>
    <w:rsid w:val="0026688D"/>
    <w:rsid w:val="002A2348"/>
    <w:rsid w:val="002A32F3"/>
    <w:rsid w:val="003E25AA"/>
    <w:rsid w:val="00436BC9"/>
    <w:rsid w:val="0067337C"/>
    <w:rsid w:val="006949CD"/>
    <w:rsid w:val="006B7335"/>
    <w:rsid w:val="008C33E7"/>
    <w:rsid w:val="00A26337"/>
    <w:rsid w:val="00BE3ACF"/>
    <w:rsid w:val="00FE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28410"/>
  <w15:docId w15:val="{E14DE92A-ED7C-4FE3-8EEB-B49ED3FB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37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7337C"/>
    <w:pPr>
      <w:keepNext/>
      <w:keepLines/>
      <w:spacing w:before="360" w:after="360" w:line="400" w:lineRule="exact"/>
      <w:outlineLvl w:val="0"/>
    </w:pPr>
    <w:rPr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67337C"/>
    <w:rPr>
      <w:b/>
      <w:bCs/>
      <w:kern w:val="44"/>
      <w:sz w:val="24"/>
      <w:szCs w:val="44"/>
    </w:rPr>
  </w:style>
  <w:style w:type="character" w:styleId="a3">
    <w:name w:val="Hyperlink"/>
    <w:basedOn w:val="a0"/>
    <w:uiPriority w:val="99"/>
    <w:unhideWhenUsed/>
    <w:rsid w:val="0067337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263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2633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263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26337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A234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A2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lab.zjgsu.edu.cn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</Words>
  <Characters>284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QiTian M620</dc:creator>
  <cp:lastModifiedBy>gs</cp:lastModifiedBy>
  <cp:revision>5</cp:revision>
  <dcterms:created xsi:type="dcterms:W3CDTF">2021-07-13T01:27:00Z</dcterms:created>
  <dcterms:modified xsi:type="dcterms:W3CDTF">2022-11-08T02:21:00Z</dcterms:modified>
</cp:coreProperties>
</file>