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0B" w:rsidRDefault="00680C7E" w:rsidP="00480652">
      <w:pPr>
        <w:jc w:val="center"/>
        <w:rPr>
          <w:rFonts w:ascii="仿宋_GB2312" w:eastAsia="仿宋_GB2312"/>
          <w:sz w:val="32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5534025" cy="971550"/>
                <wp:effectExtent l="19050" t="19050" r="19050" b="952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534025" cy="9715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80C7E" w:rsidRDefault="00680C7E" w:rsidP="00680C7E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环境科学与工程学院文件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35.75pt;height:7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" filled="f" stroked="f">
                <o:lock v:ext="edit" shapetype="t"/>
                <v:textbox style="mso-fit-shape-to-text:t">
                  <w:txbxContent>
                    <w:p w:rsidR="00680C7E" w:rsidRDefault="00680C7E" w:rsidP="00680C7E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环境科学与工程学院文件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00A0B" w:rsidRDefault="00480652">
      <w:pPr>
        <w:jc w:val="center"/>
        <w:rPr>
          <w:rFonts w:ascii="仿宋_GB2312" w:eastAsia="仿宋_GB2312"/>
          <w:sz w:val="32"/>
        </w:rPr>
      </w:pPr>
      <w:bookmarkStart w:id="0" w:name="文号"/>
      <w:r>
        <w:rPr>
          <w:rFonts w:ascii="仿宋_GB2312" w:eastAsia="仿宋_GB2312" w:hint="eastAsia"/>
          <w:sz w:val="32"/>
        </w:rPr>
        <w:t>环境</w:t>
      </w:r>
      <w:r w:rsidR="001751C5">
        <w:rPr>
          <w:rFonts w:ascii="仿宋_GB2312" w:eastAsia="仿宋_GB2312" w:hint="eastAsia"/>
          <w:sz w:val="32"/>
        </w:rPr>
        <w:t>党〔201</w:t>
      </w:r>
      <w:r w:rsidR="008F01D8">
        <w:rPr>
          <w:rFonts w:ascii="仿宋_GB2312" w:eastAsia="仿宋_GB2312"/>
          <w:sz w:val="32"/>
        </w:rPr>
        <w:t>5</w:t>
      </w:r>
      <w:r w:rsidR="001751C5">
        <w:rPr>
          <w:rFonts w:ascii="仿宋_GB2312" w:eastAsia="仿宋_GB2312" w:hint="eastAsia"/>
          <w:sz w:val="32"/>
        </w:rPr>
        <w:t>〕</w:t>
      </w:r>
      <w:r w:rsidR="009A1CAD">
        <w:rPr>
          <w:rFonts w:ascii="仿宋_GB2312" w:eastAsia="仿宋_GB2312" w:hint="eastAsia"/>
          <w:sz w:val="32"/>
        </w:rPr>
        <w:t>16</w:t>
      </w:r>
      <w:r w:rsidR="001751C5">
        <w:rPr>
          <w:rFonts w:ascii="仿宋_GB2312" w:eastAsia="仿宋_GB2312" w:hint="eastAsia"/>
          <w:sz w:val="32"/>
        </w:rPr>
        <w:t>号</w:t>
      </w:r>
      <w:bookmarkEnd w:id="0"/>
    </w:p>
    <w:p w:rsidR="00500A0B" w:rsidRPr="00DF6B21" w:rsidRDefault="00DF6B21" w:rsidP="001751C5">
      <w:pPr>
        <w:spacing w:line="240" w:lineRule="exact"/>
        <w:rPr>
          <w:rFonts w:ascii="仿宋_GB2312" w:eastAsia="仿宋_GB2312"/>
          <w:color w:val="FF0000"/>
          <w:sz w:val="32"/>
          <w:u w:val="thick"/>
        </w:rPr>
      </w:pPr>
      <w:r>
        <w:rPr>
          <w:rFonts w:ascii="仿宋_GB2312" w:eastAsia="仿宋_GB2312" w:hint="eastAsia"/>
          <w:color w:val="FF0000"/>
          <w:sz w:val="32"/>
          <w:u w:val="thick"/>
        </w:rPr>
        <w:t xml:space="preserve">                                                          </w:t>
      </w:r>
    </w:p>
    <w:p w:rsidR="007C5D9F" w:rsidRPr="00DB1E0D" w:rsidRDefault="007C5D9F" w:rsidP="00771C8C">
      <w:pPr>
        <w:spacing w:line="58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1B1DB1" w:rsidRPr="00D32A27" w:rsidRDefault="001B1DB1" w:rsidP="003D22BD">
      <w:pPr>
        <w:spacing w:line="560" w:lineRule="exact"/>
        <w:jc w:val="center"/>
        <w:rPr>
          <w:rFonts w:ascii="黑体" w:eastAsia="黑体"/>
          <w:sz w:val="44"/>
          <w:szCs w:val="44"/>
        </w:rPr>
      </w:pPr>
      <w:r w:rsidRPr="00D32A27">
        <w:rPr>
          <w:rFonts w:ascii="黑体" w:eastAsia="黑体" w:hint="eastAsia"/>
          <w:sz w:val="44"/>
          <w:szCs w:val="44"/>
        </w:rPr>
        <w:t>关于</w:t>
      </w:r>
      <w:r w:rsidR="0092687C">
        <w:rPr>
          <w:rFonts w:ascii="黑体" w:eastAsia="黑体" w:hint="eastAsia"/>
          <w:sz w:val="44"/>
          <w:szCs w:val="44"/>
        </w:rPr>
        <w:t>环境科学与工程学院</w:t>
      </w:r>
      <w:r w:rsidRPr="00D32A27">
        <w:rPr>
          <w:rFonts w:ascii="黑体" w:eastAsia="黑体" w:hint="eastAsia"/>
          <w:sz w:val="44"/>
          <w:szCs w:val="44"/>
        </w:rPr>
        <w:t>理论学习中心组201</w:t>
      </w:r>
      <w:r w:rsidR="008F01D8">
        <w:rPr>
          <w:rFonts w:ascii="黑体" w:eastAsia="黑体"/>
          <w:sz w:val="44"/>
          <w:szCs w:val="44"/>
        </w:rPr>
        <w:t>5</w:t>
      </w:r>
      <w:r w:rsidR="003D22BD">
        <w:rPr>
          <w:rFonts w:ascii="黑体" w:eastAsia="黑体" w:hint="eastAsia"/>
          <w:sz w:val="44"/>
          <w:szCs w:val="44"/>
        </w:rPr>
        <w:t>（</w:t>
      </w:r>
      <w:r w:rsidR="00C5510C">
        <w:rPr>
          <w:rFonts w:ascii="黑体" w:eastAsia="黑体" w:hint="eastAsia"/>
          <w:sz w:val="44"/>
          <w:szCs w:val="44"/>
        </w:rPr>
        <w:t>下</w:t>
      </w:r>
      <w:r w:rsidR="003D22BD">
        <w:rPr>
          <w:rFonts w:ascii="黑体" w:eastAsia="黑体" w:hint="eastAsia"/>
          <w:sz w:val="44"/>
          <w:szCs w:val="44"/>
        </w:rPr>
        <w:t>）</w:t>
      </w:r>
      <w:r w:rsidRPr="00D32A27">
        <w:rPr>
          <w:rFonts w:ascii="黑体" w:eastAsia="黑体" w:hint="eastAsia"/>
          <w:sz w:val="44"/>
          <w:szCs w:val="44"/>
        </w:rPr>
        <w:t>理论学习安排的意见</w:t>
      </w:r>
    </w:p>
    <w:p w:rsidR="00DB1E0D" w:rsidRPr="0092687C" w:rsidRDefault="00DB1E0D" w:rsidP="001B1DB1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C5510C" w:rsidRPr="00C5510C" w:rsidRDefault="00C5510C" w:rsidP="003670CC">
      <w:pPr>
        <w:spacing w:line="500" w:lineRule="exact"/>
        <w:rPr>
          <w:rFonts w:ascii="仿宋_GB2312" w:eastAsia="仿宋_GB2312"/>
          <w:sz w:val="32"/>
          <w:szCs w:val="32"/>
        </w:rPr>
      </w:pPr>
      <w:r w:rsidRPr="00C5510C">
        <w:rPr>
          <w:rFonts w:ascii="仿宋_GB2312" w:eastAsia="仿宋_GB2312" w:hint="eastAsia"/>
          <w:sz w:val="32"/>
          <w:szCs w:val="32"/>
        </w:rPr>
        <w:t>各党支部：</w:t>
      </w:r>
    </w:p>
    <w:p w:rsidR="00C5510C" w:rsidRPr="00C5510C" w:rsidRDefault="00C5510C" w:rsidP="003670CC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510C">
        <w:rPr>
          <w:rFonts w:ascii="仿宋_GB2312" w:eastAsia="仿宋_GB2312" w:hint="eastAsia"/>
          <w:sz w:val="32"/>
          <w:szCs w:val="32"/>
        </w:rPr>
        <w:t>根据学校</w:t>
      </w:r>
      <w:r w:rsidRPr="00C5510C">
        <w:rPr>
          <w:rFonts w:ascii="仿宋_GB2312" w:eastAsia="仿宋_GB2312"/>
          <w:sz w:val="32"/>
          <w:szCs w:val="32"/>
        </w:rPr>
        <w:t>等</w:t>
      </w:r>
      <w:r w:rsidRPr="00C5510C">
        <w:rPr>
          <w:rFonts w:ascii="仿宋_GB2312" w:eastAsia="仿宋_GB2312" w:hint="eastAsia"/>
          <w:sz w:val="32"/>
          <w:szCs w:val="32"/>
        </w:rPr>
        <w:t>有关文件精神，结合学院实际情况，现就2015/2016 学年第一学期我院中心组理论学习安排提出如下意见：</w:t>
      </w:r>
    </w:p>
    <w:p w:rsidR="00C5510C" w:rsidRPr="009A1CAD" w:rsidRDefault="00C5510C" w:rsidP="003670CC">
      <w:pPr>
        <w:spacing w:line="50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9A1CAD">
        <w:rPr>
          <w:rFonts w:ascii="仿宋_GB2312" w:eastAsia="仿宋_GB2312" w:hint="eastAsia"/>
          <w:b/>
          <w:sz w:val="32"/>
          <w:szCs w:val="32"/>
        </w:rPr>
        <w:t>一、指导思想</w:t>
      </w:r>
    </w:p>
    <w:p w:rsidR="00C5510C" w:rsidRPr="00C5510C" w:rsidRDefault="00C5510C" w:rsidP="003670CC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510C">
        <w:rPr>
          <w:rFonts w:ascii="仿宋_GB2312" w:eastAsia="仿宋_GB2312" w:hint="eastAsia"/>
          <w:sz w:val="32"/>
          <w:szCs w:val="32"/>
        </w:rPr>
        <w:t>认真</w:t>
      </w:r>
      <w:r w:rsidRPr="00C5510C">
        <w:rPr>
          <w:rFonts w:ascii="仿宋_GB2312" w:eastAsia="仿宋_GB2312"/>
          <w:sz w:val="32"/>
          <w:szCs w:val="32"/>
        </w:rPr>
        <w:t>学习贯彻中央有关精神，</w:t>
      </w:r>
      <w:r w:rsidRPr="00C5510C">
        <w:rPr>
          <w:rFonts w:ascii="仿宋_GB2312" w:eastAsia="仿宋_GB2312" w:hint="eastAsia"/>
          <w:sz w:val="32"/>
          <w:szCs w:val="32"/>
        </w:rPr>
        <w:t>扎实开展“三严三实”专题教育，全面推进“创新强校、特色名校”发展战略，积极谋划</w:t>
      </w:r>
      <w:r w:rsidR="009A1CAD">
        <w:rPr>
          <w:rFonts w:ascii="仿宋_GB2312" w:eastAsia="仿宋_GB2312" w:hint="eastAsia"/>
          <w:sz w:val="32"/>
          <w:szCs w:val="32"/>
        </w:rPr>
        <w:t>环境</w:t>
      </w:r>
      <w:r w:rsidR="009A1CAD">
        <w:rPr>
          <w:rFonts w:ascii="仿宋_GB2312" w:eastAsia="仿宋_GB2312"/>
          <w:sz w:val="32"/>
          <w:szCs w:val="32"/>
        </w:rPr>
        <w:t>科学与工程学院</w:t>
      </w:r>
      <w:r w:rsidRPr="00C5510C">
        <w:rPr>
          <w:rFonts w:ascii="仿宋_GB2312" w:eastAsia="仿宋_GB2312" w:hint="eastAsia"/>
          <w:sz w:val="32"/>
          <w:szCs w:val="32"/>
        </w:rPr>
        <w:t>“十三五”发展规划，着力</w:t>
      </w:r>
      <w:r w:rsidR="00C32501">
        <w:rPr>
          <w:rFonts w:ascii="仿宋_GB2312" w:eastAsia="仿宋_GB2312" w:hint="eastAsia"/>
          <w:sz w:val="32"/>
          <w:szCs w:val="32"/>
        </w:rPr>
        <w:t>谋划学院</w:t>
      </w:r>
      <w:r w:rsidR="00C32501">
        <w:rPr>
          <w:rFonts w:ascii="仿宋_GB2312" w:eastAsia="仿宋_GB2312"/>
          <w:sz w:val="32"/>
          <w:szCs w:val="32"/>
        </w:rPr>
        <w:t>在</w:t>
      </w:r>
      <w:r w:rsidRPr="00C5510C">
        <w:rPr>
          <w:rFonts w:ascii="仿宋_GB2312" w:eastAsia="仿宋_GB2312" w:hint="eastAsia"/>
          <w:sz w:val="32"/>
          <w:szCs w:val="32"/>
        </w:rPr>
        <w:t>“部部省”共建计划</w:t>
      </w:r>
      <w:r w:rsidR="00C32501">
        <w:rPr>
          <w:rFonts w:ascii="仿宋_GB2312" w:eastAsia="仿宋_GB2312" w:hint="eastAsia"/>
          <w:sz w:val="32"/>
          <w:szCs w:val="32"/>
        </w:rPr>
        <w:t>有</w:t>
      </w:r>
      <w:r w:rsidR="00C32501">
        <w:rPr>
          <w:rFonts w:ascii="仿宋_GB2312" w:eastAsia="仿宋_GB2312"/>
          <w:sz w:val="32"/>
          <w:szCs w:val="32"/>
        </w:rPr>
        <w:t>所作为</w:t>
      </w:r>
      <w:r w:rsidRPr="00C5510C">
        <w:rPr>
          <w:rFonts w:ascii="仿宋_GB2312" w:eastAsia="仿宋_GB2312" w:hint="eastAsia"/>
          <w:sz w:val="32"/>
          <w:szCs w:val="32"/>
        </w:rPr>
        <w:t>，加强思想政治理论武装，培育和</w:t>
      </w:r>
      <w:proofErr w:type="gramStart"/>
      <w:r w:rsidRPr="00C5510C">
        <w:rPr>
          <w:rFonts w:ascii="仿宋_GB2312" w:eastAsia="仿宋_GB2312" w:hint="eastAsia"/>
          <w:sz w:val="32"/>
          <w:szCs w:val="32"/>
        </w:rPr>
        <w:t>践行</w:t>
      </w:r>
      <w:proofErr w:type="gramEnd"/>
      <w:r w:rsidRPr="00C5510C">
        <w:rPr>
          <w:rFonts w:ascii="仿宋_GB2312" w:eastAsia="仿宋_GB2312" w:hint="eastAsia"/>
          <w:sz w:val="32"/>
          <w:szCs w:val="32"/>
        </w:rPr>
        <w:t>社会主义核心价值观，坚持立德树人，推动内涵发展，推进协同创新，加强文化校园建设，提高人才培养质量，努力推进学院各项</w:t>
      </w:r>
      <w:r w:rsidRPr="00C5510C">
        <w:rPr>
          <w:rFonts w:ascii="仿宋_GB2312" w:eastAsia="仿宋_GB2312"/>
          <w:sz w:val="32"/>
          <w:szCs w:val="32"/>
        </w:rPr>
        <w:t>事业发展</w:t>
      </w:r>
      <w:r w:rsidRPr="00C5510C">
        <w:rPr>
          <w:rFonts w:ascii="仿宋_GB2312" w:eastAsia="仿宋_GB2312" w:hint="eastAsia"/>
          <w:sz w:val="32"/>
          <w:szCs w:val="32"/>
        </w:rPr>
        <w:t>。</w:t>
      </w:r>
    </w:p>
    <w:p w:rsidR="00CA7162" w:rsidRPr="009A1CAD" w:rsidRDefault="00C5510C" w:rsidP="003670CC">
      <w:pPr>
        <w:spacing w:line="50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9A1CAD">
        <w:rPr>
          <w:rFonts w:ascii="仿宋_GB2312" w:eastAsia="仿宋_GB2312" w:hint="eastAsia"/>
          <w:b/>
          <w:sz w:val="32"/>
          <w:szCs w:val="32"/>
        </w:rPr>
        <w:t>二、学习内容与讨论专题</w:t>
      </w:r>
    </w:p>
    <w:p w:rsidR="00CA7162" w:rsidRPr="009A1CAD" w:rsidRDefault="00C5510C" w:rsidP="003670CC">
      <w:pPr>
        <w:spacing w:line="50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9A1CAD">
        <w:rPr>
          <w:rFonts w:ascii="仿宋_GB2312" w:eastAsia="仿宋_GB2312" w:hint="eastAsia"/>
          <w:b/>
          <w:sz w:val="32"/>
          <w:szCs w:val="32"/>
        </w:rPr>
        <w:t>专题</w:t>
      </w:r>
      <w:proofErr w:type="gramStart"/>
      <w:r w:rsidRPr="009A1CAD">
        <w:rPr>
          <w:rFonts w:ascii="仿宋_GB2312" w:eastAsia="仿宋_GB2312" w:hint="eastAsia"/>
          <w:b/>
          <w:sz w:val="32"/>
          <w:szCs w:val="32"/>
        </w:rPr>
        <w:t>一</w:t>
      </w:r>
      <w:proofErr w:type="gramEnd"/>
      <w:r w:rsidRPr="009A1CAD">
        <w:rPr>
          <w:rFonts w:ascii="仿宋_GB2312" w:eastAsia="仿宋_GB2312" w:hint="eastAsia"/>
          <w:b/>
          <w:sz w:val="32"/>
          <w:szCs w:val="32"/>
        </w:rPr>
        <w:t>：按照“三严三实”要求修身做人，加强党性修养，坚定理想信念，把牢思想和行动的“总开关”。</w:t>
      </w:r>
    </w:p>
    <w:p w:rsidR="00CA7162" w:rsidRDefault="00C5510C" w:rsidP="003670CC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510C">
        <w:rPr>
          <w:rFonts w:ascii="仿宋_GB2312" w:eastAsia="仿宋_GB2312" w:hint="eastAsia"/>
          <w:sz w:val="32"/>
          <w:szCs w:val="32"/>
        </w:rPr>
        <w:t>要重点学习研讨</w:t>
      </w:r>
      <w:r w:rsidRPr="00C5510C">
        <w:rPr>
          <w:rFonts w:ascii="仿宋_GB2312" w:eastAsia="仿宋_GB2312"/>
          <w:sz w:val="32"/>
          <w:szCs w:val="32"/>
        </w:rPr>
        <w:t>《理想信念是永恒课题》、《敢于担当是领导</w:t>
      </w:r>
      <w:r w:rsidRPr="00C5510C">
        <w:rPr>
          <w:rFonts w:ascii="仿宋_GB2312" w:eastAsia="仿宋_GB2312"/>
          <w:sz w:val="32"/>
          <w:szCs w:val="32"/>
        </w:rPr>
        <w:lastRenderedPageBreak/>
        <w:t>干部的政治品质》、《每名党员干部都要增强</w:t>
      </w:r>
      <w:r w:rsidRPr="00C5510C">
        <w:rPr>
          <w:rFonts w:ascii="仿宋_GB2312" w:eastAsia="仿宋_GB2312"/>
          <w:sz w:val="32"/>
          <w:szCs w:val="32"/>
        </w:rPr>
        <w:t>“</w:t>
      </w:r>
      <w:r w:rsidRPr="00C5510C">
        <w:rPr>
          <w:rFonts w:ascii="仿宋_GB2312" w:eastAsia="仿宋_GB2312"/>
          <w:sz w:val="32"/>
          <w:szCs w:val="32"/>
        </w:rPr>
        <w:t>四自</w:t>
      </w:r>
      <w:r w:rsidRPr="00C5510C">
        <w:rPr>
          <w:rFonts w:ascii="仿宋_GB2312" w:eastAsia="仿宋_GB2312"/>
          <w:sz w:val="32"/>
          <w:szCs w:val="32"/>
        </w:rPr>
        <w:t>”</w:t>
      </w:r>
      <w:r w:rsidRPr="00C5510C">
        <w:rPr>
          <w:rFonts w:ascii="仿宋_GB2312" w:eastAsia="仿宋_GB2312"/>
          <w:sz w:val="32"/>
          <w:szCs w:val="32"/>
        </w:rPr>
        <w:t>能力》、《当好班子带头人要做到</w:t>
      </w:r>
      <w:r w:rsidRPr="00C5510C">
        <w:rPr>
          <w:rFonts w:ascii="仿宋_GB2312" w:eastAsia="仿宋_GB2312"/>
          <w:sz w:val="32"/>
          <w:szCs w:val="32"/>
        </w:rPr>
        <w:t>“</w:t>
      </w:r>
      <w:r w:rsidRPr="00C5510C">
        <w:rPr>
          <w:rFonts w:ascii="仿宋_GB2312" w:eastAsia="仿宋_GB2312"/>
          <w:sz w:val="32"/>
          <w:szCs w:val="32"/>
        </w:rPr>
        <w:t>七个带头》等学习材料，进一步了解把握了</w:t>
      </w:r>
      <w:r w:rsidRPr="00C5510C">
        <w:rPr>
          <w:rFonts w:ascii="仿宋_GB2312" w:eastAsia="仿宋_GB2312"/>
          <w:sz w:val="32"/>
          <w:szCs w:val="32"/>
        </w:rPr>
        <w:t>“</w:t>
      </w:r>
      <w:r w:rsidRPr="00C5510C">
        <w:rPr>
          <w:rFonts w:ascii="仿宋_GB2312" w:eastAsia="仿宋_GB2312"/>
          <w:sz w:val="32"/>
          <w:szCs w:val="32"/>
        </w:rPr>
        <w:t>三严三实</w:t>
      </w:r>
      <w:r w:rsidRPr="00C5510C">
        <w:rPr>
          <w:rFonts w:ascii="仿宋_GB2312" w:eastAsia="仿宋_GB2312"/>
          <w:sz w:val="32"/>
          <w:szCs w:val="32"/>
        </w:rPr>
        <w:t>”</w:t>
      </w:r>
      <w:r w:rsidRPr="00C5510C">
        <w:rPr>
          <w:rFonts w:ascii="仿宋_GB2312" w:eastAsia="仿宋_GB2312"/>
          <w:sz w:val="32"/>
          <w:szCs w:val="32"/>
        </w:rPr>
        <w:t>的核心要义和精神内涵。以严重违纪违规案件作为反面教材，</w:t>
      </w:r>
      <w:r w:rsidRPr="00C5510C">
        <w:rPr>
          <w:rFonts w:ascii="仿宋_GB2312" w:eastAsia="仿宋_GB2312" w:hint="eastAsia"/>
          <w:sz w:val="32"/>
          <w:szCs w:val="32"/>
        </w:rPr>
        <w:t>使</w:t>
      </w:r>
      <w:r w:rsidRPr="00C5510C">
        <w:rPr>
          <w:rFonts w:ascii="仿宋_GB2312" w:eastAsia="仿宋_GB2312"/>
          <w:sz w:val="32"/>
          <w:szCs w:val="32"/>
        </w:rPr>
        <w:t>全体班子成员深刻认识违反党的政治纪律和政治规矩的严重危害，总结反思，汲取教训，引以为鉴。围绕如何严格遵守党章、党纪、党规，如何树立正确的权力观，加强党员领导干部作风建设等方面谈体会和感想。紧密联系学院实际，并按照</w:t>
      </w:r>
      <w:r w:rsidRPr="00C5510C">
        <w:rPr>
          <w:rFonts w:ascii="仿宋_GB2312" w:eastAsia="仿宋_GB2312"/>
          <w:sz w:val="32"/>
          <w:szCs w:val="32"/>
        </w:rPr>
        <w:t>“</w:t>
      </w:r>
      <w:r w:rsidRPr="00C5510C">
        <w:rPr>
          <w:rFonts w:ascii="仿宋_GB2312" w:eastAsia="仿宋_GB2312"/>
          <w:sz w:val="32"/>
          <w:szCs w:val="32"/>
        </w:rPr>
        <w:t>修身、用权、律己，谋事、创业、做人</w:t>
      </w:r>
      <w:r w:rsidRPr="00C5510C">
        <w:rPr>
          <w:rFonts w:ascii="仿宋_GB2312" w:eastAsia="仿宋_GB2312"/>
          <w:sz w:val="32"/>
          <w:szCs w:val="32"/>
        </w:rPr>
        <w:t>”</w:t>
      </w:r>
      <w:r w:rsidRPr="00C5510C">
        <w:rPr>
          <w:rFonts w:ascii="仿宋_GB2312" w:eastAsia="仿宋_GB2312"/>
          <w:sz w:val="32"/>
          <w:szCs w:val="32"/>
        </w:rPr>
        <w:t>等6个方面查找自身</w:t>
      </w:r>
      <w:r w:rsidRPr="00C5510C">
        <w:rPr>
          <w:rFonts w:ascii="仿宋_GB2312" w:eastAsia="仿宋_GB2312"/>
          <w:sz w:val="32"/>
          <w:szCs w:val="32"/>
        </w:rPr>
        <w:t>“</w:t>
      </w:r>
      <w:r w:rsidRPr="00C5510C">
        <w:rPr>
          <w:rFonts w:ascii="仿宋_GB2312" w:eastAsia="仿宋_GB2312"/>
          <w:sz w:val="32"/>
          <w:szCs w:val="32"/>
        </w:rPr>
        <w:t>不严不实</w:t>
      </w:r>
      <w:r w:rsidRPr="00C5510C">
        <w:rPr>
          <w:rFonts w:ascii="仿宋_GB2312" w:eastAsia="仿宋_GB2312"/>
          <w:sz w:val="32"/>
          <w:szCs w:val="32"/>
        </w:rPr>
        <w:t>”</w:t>
      </w:r>
      <w:r w:rsidRPr="00C5510C">
        <w:rPr>
          <w:rFonts w:ascii="仿宋_GB2312" w:eastAsia="仿宋_GB2312"/>
          <w:sz w:val="32"/>
          <w:szCs w:val="32"/>
        </w:rPr>
        <w:t>问题表现，深刻剖析了原因，汇报讨论整改措施。通过</w:t>
      </w:r>
      <w:r w:rsidRPr="00C5510C">
        <w:rPr>
          <w:rFonts w:ascii="仿宋_GB2312" w:eastAsia="仿宋_GB2312" w:hint="eastAsia"/>
          <w:sz w:val="32"/>
          <w:szCs w:val="32"/>
        </w:rPr>
        <w:t>学习</w:t>
      </w:r>
      <w:r w:rsidRPr="00C5510C">
        <w:rPr>
          <w:rFonts w:ascii="仿宋_GB2312" w:eastAsia="仿宋_GB2312"/>
          <w:sz w:val="32"/>
          <w:szCs w:val="32"/>
        </w:rPr>
        <w:t>交流，统一思想，深刻认识到坚定理想信念是共产党员的永恒主题。更加深刻意识到作为学校中层干部，要正确树立权力观，解决好权为谁用，勇于担当，增强责任感，把心思用在工作上，用在学院建设上，切实把思想和工作作风摆到学院实际工作中去，以问题为导向，把理论学习转化到学院建设工作中，增强思想自觉和行动自觉。</w:t>
      </w:r>
    </w:p>
    <w:p w:rsidR="00CA7162" w:rsidRDefault="00C5510C" w:rsidP="003670CC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510C">
        <w:rPr>
          <w:rFonts w:ascii="仿宋_GB2312" w:eastAsia="仿宋_GB2312" w:hint="eastAsia"/>
          <w:sz w:val="32"/>
          <w:szCs w:val="32"/>
        </w:rPr>
        <w:t>时间：</w:t>
      </w:r>
      <w:r w:rsidRPr="00C5510C">
        <w:rPr>
          <w:rFonts w:ascii="仿宋_GB2312" w:eastAsia="仿宋_GB2312"/>
          <w:sz w:val="32"/>
          <w:szCs w:val="32"/>
        </w:rPr>
        <w:t>9</w:t>
      </w:r>
      <w:r w:rsidRPr="00C5510C">
        <w:rPr>
          <w:rFonts w:ascii="仿宋_GB2312" w:eastAsia="仿宋_GB2312" w:hint="eastAsia"/>
          <w:sz w:val="32"/>
          <w:szCs w:val="32"/>
        </w:rPr>
        <w:t>月份</w:t>
      </w:r>
    </w:p>
    <w:p w:rsidR="00CA7162" w:rsidRDefault="00C5510C" w:rsidP="003670CC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510C">
        <w:rPr>
          <w:rFonts w:ascii="仿宋_GB2312" w:eastAsia="仿宋_GB2312"/>
          <w:sz w:val="32"/>
          <w:szCs w:val="32"/>
        </w:rPr>
        <w:t>发言</w:t>
      </w:r>
      <w:r w:rsidRPr="00C5510C">
        <w:rPr>
          <w:rFonts w:ascii="仿宋_GB2312" w:eastAsia="仿宋_GB2312" w:hint="eastAsia"/>
          <w:sz w:val="32"/>
          <w:szCs w:val="32"/>
        </w:rPr>
        <w:t>人</w:t>
      </w:r>
      <w:r w:rsidRPr="00C5510C">
        <w:rPr>
          <w:rFonts w:ascii="仿宋_GB2312" w:eastAsia="仿宋_GB2312"/>
          <w:sz w:val="32"/>
          <w:szCs w:val="32"/>
        </w:rPr>
        <w:t>：郑苏法</w:t>
      </w:r>
      <w:r w:rsidRPr="00C5510C">
        <w:rPr>
          <w:rFonts w:ascii="仿宋_GB2312" w:eastAsia="仿宋_GB2312" w:hint="eastAsia"/>
          <w:sz w:val="32"/>
          <w:szCs w:val="32"/>
        </w:rPr>
        <w:t>（</w:t>
      </w:r>
      <w:r w:rsidRPr="00C5510C">
        <w:rPr>
          <w:rFonts w:ascii="仿宋_GB2312" w:eastAsia="仿宋_GB2312"/>
          <w:sz w:val="32"/>
          <w:szCs w:val="32"/>
        </w:rPr>
        <w:t>院党委书记）</w:t>
      </w:r>
    </w:p>
    <w:p w:rsidR="00CA7162" w:rsidRDefault="00C5510C" w:rsidP="003670CC">
      <w:pPr>
        <w:spacing w:line="50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CA7162">
        <w:rPr>
          <w:rFonts w:ascii="仿宋_GB2312" w:eastAsia="仿宋_GB2312" w:hint="eastAsia"/>
          <w:b/>
          <w:sz w:val="32"/>
          <w:szCs w:val="32"/>
        </w:rPr>
        <w:t>专题二：按照“三严三实”要求律己用权，严守党的政治纪律和政治规矩，自觉做政治上的“明白人”。</w:t>
      </w:r>
    </w:p>
    <w:p w:rsidR="00CA7162" w:rsidRDefault="00C5510C" w:rsidP="003670CC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510C">
        <w:rPr>
          <w:rFonts w:ascii="仿宋_GB2312" w:eastAsia="仿宋_GB2312" w:hint="eastAsia"/>
          <w:sz w:val="32"/>
          <w:szCs w:val="32"/>
        </w:rPr>
        <w:t>围绕</w:t>
      </w:r>
      <w:r w:rsidRPr="00C5510C">
        <w:rPr>
          <w:rFonts w:ascii="仿宋_GB2312" w:eastAsia="仿宋_GB2312"/>
          <w:sz w:val="32"/>
          <w:szCs w:val="32"/>
        </w:rPr>
        <w:t>学院</w:t>
      </w:r>
      <w:r w:rsidRPr="00C5510C">
        <w:rPr>
          <w:rFonts w:ascii="仿宋_GB2312" w:eastAsia="仿宋_GB2312" w:hint="eastAsia"/>
          <w:sz w:val="32"/>
          <w:szCs w:val="32"/>
        </w:rPr>
        <w:t>今年十大整改工作，要重点学习研讨如何严格遵守党章，落</w:t>
      </w:r>
      <w:proofErr w:type="gramStart"/>
      <w:r w:rsidRPr="00C5510C">
        <w:rPr>
          <w:rFonts w:ascii="仿宋_GB2312" w:eastAsia="仿宋_GB2312" w:hint="eastAsia"/>
          <w:sz w:val="32"/>
          <w:szCs w:val="32"/>
        </w:rPr>
        <w:t>实习近</w:t>
      </w:r>
      <w:proofErr w:type="gramEnd"/>
      <w:r w:rsidRPr="00C5510C">
        <w:rPr>
          <w:rFonts w:ascii="仿宋_GB2312" w:eastAsia="仿宋_GB2312" w:hint="eastAsia"/>
          <w:sz w:val="32"/>
          <w:szCs w:val="32"/>
        </w:rPr>
        <w:t>平总书记在十八届中央纪委五次全会上提出的“五个必须”要求，维护党的团结，遵循组织程序，认真贯彻执行学校工作部署；要严格</w:t>
      </w:r>
      <w:r w:rsidRPr="00C5510C">
        <w:rPr>
          <w:rFonts w:ascii="仿宋_GB2312" w:eastAsia="仿宋_GB2312"/>
          <w:sz w:val="32"/>
          <w:szCs w:val="32"/>
        </w:rPr>
        <w:t>落实党委领导下的校长负责制和院部党政联席会制度，坚持民主集中制，自觉接受监督，不搞独揽专权</w:t>
      </w:r>
      <w:r w:rsidRPr="00C5510C">
        <w:rPr>
          <w:rFonts w:ascii="仿宋_GB2312" w:eastAsia="仿宋_GB2312" w:hint="eastAsia"/>
          <w:sz w:val="32"/>
          <w:szCs w:val="32"/>
        </w:rPr>
        <w:t>，为</w:t>
      </w:r>
      <w:r w:rsidRPr="00C5510C">
        <w:rPr>
          <w:rFonts w:ascii="仿宋_GB2312" w:eastAsia="仿宋_GB2312"/>
          <w:sz w:val="32"/>
          <w:szCs w:val="32"/>
        </w:rPr>
        <w:t>办好</w:t>
      </w:r>
      <w:r w:rsidR="009A1CAD">
        <w:rPr>
          <w:rFonts w:ascii="仿宋_GB2312" w:eastAsia="仿宋_GB2312" w:hint="eastAsia"/>
          <w:sz w:val="32"/>
          <w:szCs w:val="32"/>
        </w:rPr>
        <w:t>师生</w:t>
      </w:r>
      <w:r w:rsidRPr="00C5510C">
        <w:rPr>
          <w:rFonts w:ascii="仿宋_GB2312" w:eastAsia="仿宋_GB2312"/>
          <w:sz w:val="32"/>
          <w:szCs w:val="32"/>
        </w:rPr>
        <w:t>满意的</w:t>
      </w:r>
      <w:r w:rsidRPr="00C5510C">
        <w:rPr>
          <w:rFonts w:ascii="仿宋_GB2312" w:eastAsia="仿宋_GB2312" w:hint="eastAsia"/>
          <w:sz w:val="32"/>
          <w:szCs w:val="32"/>
        </w:rPr>
        <w:t>高等</w:t>
      </w:r>
      <w:r w:rsidRPr="00C5510C">
        <w:rPr>
          <w:rFonts w:ascii="仿宋_GB2312" w:eastAsia="仿宋_GB2312"/>
          <w:sz w:val="32"/>
          <w:szCs w:val="32"/>
        </w:rPr>
        <w:t>教育提供坚强</w:t>
      </w:r>
      <w:r w:rsidRPr="00C5510C">
        <w:rPr>
          <w:rFonts w:ascii="仿宋_GB2312" w:eastAsia="仿宋_GB2312" w:hint="eastAsia"/>
          <w:sz w:val="32"/>
          <w:szCs w:val="32"/>
        </w:rPr>
        <w:t>的政治</w:t>
      </w:r>
      <w:r w:rsidRPr="00C5510C">
        <w:rPr>
          <w:rFonts w:ascii="仿宋_GB2312" w:eastAsia="仿宋_GB2312"/>
          <w:sz w:val="32"/>
          <w:szCs w:val="32"/>
        </w:rPr>
        <w:t>保证</w:t>
      </w:r>
      <w:r w:rsidRPr="00C5510C">
        <w:rPr>
          <w:rFonts w:ascii="仿宋_GB2312" w:eastAsia="仿宋_GB2312" w:hint="eastAsia"/>
          <w:sz w:val="32"/>
          <w:szCs w:val="32"/>
        </w:rPr>
        <w:t>。</w:t>
      </w:r>
    </w:p>
    <w:p w:rsidR="00CA7162" w:rsidRDefault="00C5510C" w:rsidP="003670CC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510C">
        <w:rPr>
          <w:rFonts w:ascii="仿宋_GB2312" w:eastAsia="仿宋_GB2312" w:hint="eastAsia"/>
          <w:sz w:val="32"/>
          <w:szCs w:val="32"/>
        </w:rPr>
        <w:lastRenderedPageBreak/>
        <w:t>时间：</w:t>
      </w:r>
      <w:r w:rsidRPr="00C5510C">
        <w:rPr>
          <w:rFonts w:ascii="仿宋_GB2312" w:eastAsia="仿宋_GB2312"/>
          <w:sz w:val="32"/>
          <w:szCs w:val="32"/>
        </w:rPr>
        <w:t>10</w:t>
      </w:r>
      <w:r w:rsidRPr="00C5510C">
        <w:rPr>
          <w:rFonts w:ascii="仿宋_GB2312" w:eastAsia="仿宋_GB2312" w:hint="eastAsia"/>
          <w:sz w:val="32"/>
          <w:szCs w:val="32"/>
        </w:rPr>
        <w:t>月份</w:t>
      </w:r>
    </w:p>
    <w:p w:rsidR="00CA7162" w:rsidRDefault="00C5510C" w:rsidP="003670CC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510C">
        <w:rPr>
          <w:rFonts w:ascii="仿宋_GB2312" w:eastAsia="仿宋_GB2312"/>
          <w:sz w:val="32"/>
          <w:szCs w:val="32"/>
        </w:rPr>
        <w:t>发言</w:t>
      </w:r>
      <w:r w:rsidRPr="00C5510C">
        <w:rPr>
          <w:rFonts w:ascii="仿宋_GB2312" w:eastAsia="仿宋_GB2312" w:hint="eastAsia"/>
          <w:sz w:val="32"/>
          <w:szCs w:val="32"/>
        </w:rPr>
        <w:t>人</w:t>
      </w:r>
      <w:r w:rsidRPr="00C5510C">
        <w:rPr>
          <w:rFonts w:ascii="仿宋_GB2312" w:eastAsia="仿宋_GB2312"/>
          <w:sz w:val="32"/>
          <w:szCs w:val="32"/>
        </w:rPr>
        <w:t>：</w:t>
      </w:r>
      <w:r w:rsidR="009A1CAD">
        <w:rPr>
          <w:rFonts w:ascii="仿宋_GB2312" w:eastAsia="仿宋_GB2312" w:hint="eastAsia"/>
          <w:sz w:val="32"/>
          <w:szCs w:val="32"/>
        </w:rPr>
        <w:t>余</w:t>
      </w:r>
      <w:r w:rsidR="009A1CAD">
        <w:rPr>
          <w:rFonts w:ascii="仿宋_GB2312" w:eastAsia="仿宋_GB2312"/>
          <w:sz w:val="32"/>
          <w:szCs w:val="32"/>
        </w:rPr>
        <w:t>彬（党委副书记）、</w:t>
      </w:r>
      <w:r w:rsidRPr="00C5510C">
        <w:rPr>
          <w:rFonts w:ascii="仿宋_GB2312" w:eastAsia="仿宋_GB2312" w:hint="eastAsia"/>
          <w:sz w:val="32"/>
          <w:szCs w:val="32"/>
        </w:rPr>
        <w:t>楼菊</w:t>
      </w:r>
      <w:r w:rsidRPr="00C5510C">
        <w:rPr>
          <w:rFonts w:ascii="仿宋_GB2312" w:eastAsia="仿宋_GB2312"/>
          <w:sz w:val="32"/>
          <w:szCs w:val="32"/>
        </w:rPr>
        <w:t>青</w:t>
      </w:r>
      <w:r w:rsidRPr="00C5510C">
        <w:rPr>
          <w:rFonts w:ascii="仿宋_GB2312" w:eastAsia="仿宋_GB2312" w:hint="eastAsia"/>
          <w:sz w:val="32"/>
          <w:szCs w:val="32"/>
        </w:rPr>
        <w:t>（</w:t>
      </w:r>
      <w:r w:rsidRPr="00C5510C">
        <w:rPr>
          <w:rFonts w:ascii="仿宋_GB2312" w:eastAsia="仿宋_GB2312"/>
          <w:sz w:val="32"/>
          <w:szCs w:val="32"/>
        </w:rPr>
        <w:t>党委</w:t>
      </w:r>
      <w:r w:rsidRPr="00C5510C">
        <w:rPr>
          <w:rFonts w:ascii="仿宋_GB2312" w:eastAsia="仿宋_GB2312" w:hint="eastAsia"/>
          <w:sz w:val="32"/>
          <w:szCs w:val="32"/>
        </w:rPr>
        <w:t>纪检</w:t>
      </w:r>
      <w:r w:rsidRPr="00C5510C">
        <w:rPr>
          <w:rFonts w:ascii="仿宋_GB2312" w:eastAsia="仿宋_GB2312"/>
          <w:sz w:val="32"/>
          <w:szCs w:val="32"/>
        </w:rPr>
        <w:t>委员）</w:t>
      </w:r>
    </w:p>
    <w:p w:rsidR="00CA7162" w:rsidRDefault="00C5510C" w:rsidP="003670CC">
      <w:pPr>
        <w:spacing w:line="50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CA7162">
        <w:rPr>
          <w:rFonts w:ascii="仿宋_GB2312" w:eastAsia="仿宋_GB2312" w:hint="eastAsia"/>
          <w:b/>
          <w:sz w:val="32"/>
          <w:szCs w:val="32"/>
        </w:rPr>
        <w:t>专题三：按照“三严三实”要求谋事创业，真抓实干、狠抓落实，树立忠诚、干净、担当的新形象。</w:t>
      </w:r>
    </w:p>
    <w:p w:rsidR="00CA7162" w:rsidRDefault="00C5510C" w:rsidP="003670CC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510C">
        <w:rPr>
          <w:rFonts w:ascii="仿宋_GB2312" w:eastAsia="仿宋_GB2312" w:hint="eastAsia"/>
          <w:sz w:val="32"/>
          <w:szCs w:val="32"/>
        </w:rPr>
        <w:t>结合</w:t>
      </w:r>
      <w:r w:rsidRPr="00C5510C">
        <w:rPr>
          <w:rFonts w:ascii="仿宋_GB2312" w:eastAsia="仿宋_GB2312"/>
          <w:sz w:val="32"/>
          <w:szCs w:val="32"/>
        </w:rPr>
        <w:t>“</w:t>
      </w:r>
      <w:r w:rsidRPr="00C5510C">
        <w:rPr>
          <w:rFonts w:ascii="仿宋_GB2312" w:eastAsia="仿宋_GB2312"/>
          <w:sz w:val="32"/>
          <w:szCs w:val="32"/>
        </w:rPr>
        <w:t>部部省</w:t>
      </w:r>
      <w:r w:rsidRPr="00C5510C">
        <w:rPr>
          <w:rFonts w:ascii="仿宋_GB2312" w:eastAsia="仿宋_GB2312"/>
          <w:sz w:val="32"/>
          <w:szCs w:val="32"/>
        </w:rPr>
        <w:t>”</w:t>
      </w:r>
      <w:r w:rsidRPr="00C5510C">
        <w:rPr>
          <w:rFonts w:ascii="仿宋_GB2312" w:eastAsia="仿宋_GB2312"/>
          <w:sz w:val="32"/>
          <w:szCs w:val="32"/>
        </w:rPr>
        <w:t>共建</w:t>
      </w:r>
      <w:r w:rsidRPr="00C5510C">
        <w:rPr>
          <w:rFonts w:ascii="仿宋_GB2312" w:eastAsia="仿宋_GB2312" w:hint="eastAsia"/>
          <w:sz w:val="32"/>
          <w:szCs w:val="32"/>
        </w:rPr>
        <w:t>工作</w:t>
      </w:r>
      <w:r w:rsidRPr="00C5510C">
        <w:rPr>
          <w:rFonts w:ascii="仿宋_GB2312" w:eastAsia="仿宋_GB2312"/>
          <w:sz w:val="32"/>
          <w:szCs w:val="32"/>
        </w:rPr>
        <w:t>，</w:t>
      </w:r>
      <w:r w:rsidRPr="00C5510C">
        <w:rPr>
          <w:rFonts w:ascii="仿宋_GB2312" w:eastAsia="仿宋_GB2312" w:hint="eastAsia"/>
          <w:sz w:val="32"/>
          <w:szCs w:val="32"/>
        </w:rPr>
        <w:t>坚持从学院实际出发谋划事业、推进工作，解决“抓落实不力的九种表现”，敢于担责，努力创造上级组织、师生及社会满意的实绩，办好人民满意的教育；</w:t>
      </w:r>
      <w:r w:rsidRPr="00C5510C">
        <w:rPr>
          <w:rFonts w:ascii="仿宋_GB2312" w:eastAsia="仿宋_GB2312"/>
          <w:sz w:val="32"/>
          <w:szCs w:val="32"/>
        </w:rPr>
        <w:t>奋发有为，</w:t>
      </w:r>
      <w:r w:rsidRPr="00C5510C">
        <w:rPr>
          <w:rFonts w:ascii="仿宋_GB2312" w:eastAsia="仿宋_GB2312" w:hint="eastAsia"/>
          <w:sz w:val="32"/>
          <w:szCs w:val="32"/>
        </w:rPr>
        <w:t>努力</w:t>
      </w:r>
      <w:r w:rsidRPr="00C5510C">
        <w:rPr>
          <w:rFonts w:ascii="仿宋_GB2312" w:eastAsia="仿宋_GB2312"/>
          <w:sz w:val="32"/>
          <w:szCs w:val="32"/>
        </w:rPr>
        <w:t>在</w:t>
      </w:r>
      <w:r w:rsidRPr="00C5510C">
        <w:rPr>
          <w:rFonts w:ascii="仿宋_GB2312" w:eastAsia="仿宋_GB2312"/>
          <w:sz w:val="32"/>
          <w:szCs w:val="32"/>
        </w:rPr>
        <w:t>“</w:t>
      </w:r>
      <w:r w:rsidRPr="00C5510C">
        <w:rPr>
          <w:rFonts w:ascii="仿宋_GB2312" w:eastAsia="仿宋_GB2312"/>
          <w:sz w:val="32"/>
          <w:szCs w:val="32"/>
        </w:rPr>
        <w:t>部部省</w:t>
      </w:r>
      <w:r w:rsidRPr="00C5510C">
        <w:rPr>
          <w:rFonts w:ascii="仿宋_GB2312" w:eastAsia="仿宋_GB2312"/>
          <w:sz w:val="32"/>
          <w:szCs w:val="32"/>
        </w:rPr>
        <w:t>”</w:t>
      </w:r>
      <w:r w:rsidRPr="00C5510C">
        <w:rPr>
          <w:rFonts w:ascii="仿宋_GB2312" w:eastAsia="仿宋_GB2312"/>
          <w:sz w:val="32"/>
          <w:szCs w:val="32"/>
        </w:rPr>
        <w:t>共建</w:t>
      </w:r>
      <w:r w:rsidRPr="00C5510C">
        <w:rPr>
          <w:rFonts w:ascii="仿宋_GB2312" w:eastAsia="仿宋_GB2312" w:hint="eastAsia"/>
          <w:sz w:val="32"/>
          <w:szCs w:val="32"/>
        </w:rPr>
        <w:t>中</w:t>
      </w:r>
      <w:r w:rsidRPr="00C5510C">
        <w:rPr>
          <w:rFonts w:ascii="仿宋_GB2312" w:eastAsia="仿宋_GB2312"/>
          <w:sz w:val="32"/>
          <w:szCs w:val="32"/>
        </w:rPr>
        <w:t>环境学院有所作为，</w:t>
      </w:r>
      <w:r w:rsidRPr="00C5510C">
        <w:rPr>
          <w:rFonts w:ascii="仿宋_GB2312" w:eastAsia="仿宋_GB2312" w:hint="eastAsia"/>
          <w:sz w:val="32"/>
          <w:szCs w:val="32"/>
        </w:rPr>
        <w:t>在</w:t>
      </w:r>
      <w:r w:rsidRPr="00C5510C">
        <w:rPr>
          <w:rFonts w:ascii="仿宋_GB2312" w:eastAsia="仿宋_GB2312"/>
          <w:sz w:val="32"/>
          <w:szCs w:val="32"/>
        </w:rPr>
        <w:t>年底前</w:t>
      </w:r>
      <w:r w:rsidRPr="00C5510C">
        <w:rPr>
          <w:rFonts w:ascii="仿宋_GB2312" w:eastAsia="仿宋_GB2312" w:hint="eastAsia"/>
          <w:sz w:val="32"/>
          <w:szCs w:val="32"/>
        </w:rPr>
        <w:t>在</w:t>
      </w:r>
      <w:r w:rsidRPr="00C5510C">
        <w:rPr>
          <w:rFonts w:ascii="仿宋_GB2312" w:eastAsia="仿宋_GB2312"/>
          <w:sz w:val="32"/>
          <w:szCs w:val="32"/>
        </w:rPr>
        <w:t>学科</w:t>
      </w:r>
      <w:r w:rsidRPr="00C5510C">
        <w:rPr>
          <w:rFonts w:ascii="仿宋_GB2312" w:eastAsia="仿宋_GB2312" w:hint="eastAsia"/>
          <w:sz w:val="32"/>
          <w:szCs w:val="32"/>
        </w:rPr>
        <w:t>评</w:t>
      </w:r>
      <w:r w:rsidRPr="00C5510C">
        <w:rPr>
          <w:rFonts w:ascii="仿宋_GB2312" w:eastAsia="仿宋_GB2312"/>
          <w:sz w:val="32"/>
          <w:szCs w:val="32"/>
        </w:rPr>
        <w:t>估、实验中心建设、省部级平</w:t>
      </w:r>
      <w:bookmarkStart w:id="1" w:name="_GoBack"/>
      <w:bookmarkEnd w:id="1"/>
      <w:r w:rsidRPr="00C5510C">
        <w:rPr>
          <w:rFonts w:ascii="仿宋_GB2312" w:eastAsia="仿宋_GB2312"/>
          <w:sz w:val="32"/>
          <w:szCs w:val="32"/>
        </w:rPr>
        <w:t>台建设</w:t>
      </w:r>
      <w:r w:rsidRPr="00C5510C">
        <w:rPr>
          <w:rFonts w:ascii="仿宋_GB2312" w:eastAsia="仿宋_GB2312" w:hint="eastAsia"/>
          <w:sz w:val="32"/>
          <w:szCs w:val="32"/>
        </w:rPr>
        <w:t>、</w:t>
      </w:r>
      <w:r w:rsidRPr="00C5510C">
        <w:rPr>
          <w:rFonts w:ascii="仿宋_GB2312" w:eastAsia="仿宋_GB2312"/>
          <w:sz w:val="32"/>
          <w:szCs w:val="32"/>
        </w:rPr>
        <w:t>服务浙江经济社会发展中</w:t>
      </w:r>
      <w:r w:rsidRPr="00C5510C">
        <w:rPr>
          <w:rFonts w:ascii="仿宋_GB2312" w:eastAsia="仿宋_GB2312" w:hint="eastAsia"/>
          <w:sz w:val="32"/>
          <w:szCs w:val="32"/>
        </w:rPr>
        <w:t>开创</w:t>
      </w:r>
      <w:r w:rsidRPr="00C5510C">
        <w:rPr>
          <w:rFonts w:ascii="仿宋_GB2312" w:eastAsia="仿宋_GB2312"/>
          <w:sz w:val="32"/>
          <w:szCs w:val="32"/>
        </w:rPr>
        <w:t>发展新局面。</w:t>
      </w:r>
    </w:p>
    <w:p w:rsidR="00CA7162" w:rsidRDefault="00C5510C" w:rsidP="003670CC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510C">
        <w:rPr>
          <w:rFonts w:ascii="仿宋_GB2312" w:eastAsia="仿宋_GB2312" w:hint="eastAsia"/>
          <w:sz w:val="32"/>
          <w:szCs w:val="32"/>
        </w:rPr>
        <w:t>时间：</w:t>
      </w:r>
      <w:r w:rsidRPr="00C5510C">
        <w:rPr>
          <w:rFonts w:ascii="仿宋_GB2312" w:eastAsia="仿宋_GB2312"/>
          <w:sz w:val="32"/>
          <w:szCs w:val="32"/>
        </w:rPr>
        <w:t>11</w:t>
      </w:r>
      <w:r w:rsidRPr="00C5510C">
        <w:rPr>
          <w:rFonts w:ascii="仿宋_GB2312" w:eastAsia="仿宋_GB2312" w:hint="eastAsia"/>
          <w:sz w:val="32"/>
          <w:szCs w:val="32"/>
        </w:rPr>
        <w:t>月份</w:t>
      </w:r>
    </w:p>
    <w:p w:rsidR="00CA7162" w:rsidRDefault="00C5510C" w:rsidP="003670CC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510C">
        <w:rPr>
          <w:rFonts w:ascii="仿宋_GB2312" w:eastAsia="仿宋_GB2312"/>
          <w:sz w:val="32"/>
          <w:szCs w:val="32"/>
        </w:rPr>
        <w:t>发言</w:t>
      </w:r>
      <w:r w:rsidRPr="00C5510C">
        <w:rPr>
          <w:rFonts w:ascii="仿宋_GB2312" w:eastAsia="仿宋_GB2312" w:hint="eastAsia"/>
          <w:sz w:val="32"/>
          <w:szCs w:val="32"/>
        </w:rPr>
        <w:t>人</w:t>
      </w:r>
      <w:r w:rsidRPr="00C5510C">
        <w:rPr>
          <w:rFonts w:ascii="仿宋_GB2312" w:eastAsia="仿宋_GB2312"/>
          <w:sz w:val="32"/>
          <w:szCs w:val="32"/>
        </w:rPr>
        <w:t>：</w:t>
      </w:r>
      <w:r w:rsidRPr="00C5510C">
        <w:rPr>
          <w:rFonts w:ascii="仿宋_GB2312" w:eastAsia="仿宋_GB2312" w:hint="eastAsia"/>
          <w:sz w:val="32"/>
          <w:szCs w:val="32"/>
        </w:rPr>
        <w:t>孙培</w:t>
      </w:r>
      <w:r w:rsidRPr="00C5510C">
        <w:rPr>
          <w:rFonts w:ascii="仿宋_GB2312" w:eastAsia="仿宋_GB2312"/>
          <w:sz w:val="32"/>
          <w:szCs w:val="32"/>
        </w:rPr>
        <w:t>德</w:t>
      </w:r>
      <w:r w:rsidRPr="00C5510C">
        <w:rPr>
          <w:rFonts w:ascii="仿宋_GB2312" w:eastAsia="仿宋_GB2312" w:hint="eastAsia"/>
          <w:sz w:val="32"/>
          <w:szCs w:val="32"/>
        </w:rPr>
        <w:t>（</w:t>
      </w:r>
      <w:r w:rsidRPr="00C5510C">
        <w:rPr>
          <w:rFonts w:ascii="仿宋_GB2312" w:eastAsia="仿宋_GB2312"/>
          <w:sz w:val="32"/>
          <w:szCs w:val="32"/>
        </w:rPr>
        <w:t>学院</w:t>
      </w:r>
      <w:r w:rsidRPr="00C5510C">
        <w:rPr>
          <w:rFonts w:ascii="仿宋_GB2312" w:eastAsia="仿宋_GB2312" w:hint="eastAsia"/>
          <w:sz w:val="32"/>
          <w:szCs w:val="32"/>
        </w:rPr>
        <w:t>院长</w:t>
      </w:r>
      <w:r w:rsidRPr="00C5510C">
        <w:rPr>
          <w:rFonts w:ascii="仿宋_GB2312" w:eastAsia="仿宋_GB2312"/>
          <w:sz w:val="32"/>
          <w:szCs w:val="32"/>
        </w:rPr>
        <w:t>、党委</w:t>
      </w:r>
      <w:r w:rsidRPr="00C5510C">
        <w:rPr>
          <w:rFonts w:ascii="仿宋_GB2312" w:eastAsia="仿宋_GB2312" w:hint="eastAsia"/>
          <w:sz w:val="32"/>
          <w:szCs w:val="32"/>
        </w:rPr>
        <w:t>副</w:t>
      </w:r>
      <w:r w:rsidRPr="00C5510C">
        <w:rPr>
          <w:rFonts w:ascii="仿宋_GB2312" w:eastAsia="仿宋_GB2312"/>
          <w:sz w:val="32"/>
          <w:szCs w:val="32"/>
        </w:rPr>
        <w:t>书记）</w:t>
      </w:r>
    </w:p>
    <w:p w:rsidR="00CA7162" w:rsidRDefault="00C5510C" w:rsidP="003670CC">
      <w:pPr>
        <w:spacing w:line="50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CA7162">
        <w:rPr>
          <w:rFonts w:ascii="仿宋_GB2312" w:eastAsia="仿宋_GB2312" w:hint="eastAsia"/>
          <w:b/>
          <w:sz w:val="32"/>
          <w:szCs w:val="32"/>
        </w:rPr>
        <w:t>专题四：认真学习贯彻党的十八届五中全会精神，积极谋划学校和</w:t>
      </w:r>
      <w:r w:rsidRPr="00CA7162">
        <w:rPr>
          <w:rFonts w:ascii="仿宋_GB2312" w:eastAsia="仿宋_GB2312"/>
          <w:b/>
          <w:sz w:val="32"/>
          <w:szCs w:val="32"/>
        </w:rPr>
        <w:t>学院</w:t>
      </w:r>
      <w:r w:rsidRPr="00CA7162">
        <w:rPr>
          <w:rFonts w:ascii="仿宋_GB2312" w:eastAsia="仿宋_GB2312" w:hint="eastAsia"/>
          <w:b/>
          <w:sz w:val="32"/>
          <w:szCs w:val="32"/>
        </w:rPr>
        <w:t>“十三五”发展规划，不断提升人才培养质量和综合办学实力。</w:t>
      </w:r>
    </w:p>
    <w:p w:rsidR="00C5510C" w:rsidRDefault="00C5510C" w:rsidP="003670CC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510C">
        <w:rPr>
          <w:rFonts w:ascii="仿宋_GB2312" w:eastAsia="仿宋_GB2312" w:hint="eastAsia"/>
          <w:sz w:val="32"/>
          <w:szCs w:val="32"/>
        </w:rPr>
        <w:t>通过学习研讨，科学把握</w:t>
      </w:r>
      <w:r w:rsidR="003670CC" w:rsidRPr="00C5510C">
        <w:rPr>
          <w:rFonts w:ascii="仿宋_GB2312" w:eastAsia="仿宋_GB2312" w:hint="eastAsia"/>
          <w:sz w:val="32"/>
          <w:szCs w:val="32"/>
        </w:rPr>
        <w:t>党的十八届五中全会</w:t>
      </w:r>
      <w:r w:rsidR="003670CC">
        <w:rPr>
          <w:rFonts w:ascii="仿宋_GB2312" w:eastAsia="仿宋_GB2312" w:hint="eastAsia"/>
          <w:sz w:val="32"/>
          <w:szCs w:val="32"/>
        </w:rPr>
        <w:t>对</w:t>
      </w:r>
      <w:r w:rsidRPr="00C5510C">
        <w:rPr>
          <w:rFonts w:ascii="仿宋_GB2312" w:eastAsia="仿宋_GB2312" w:hint="eastAsia"/>
          <w:sz w:val="32"/>
          <w:szCs w:val="32"/>
        </w:rPr>
        <w:t>“十三五”时期经济社会发展</w:t>
      </w:r>
      <w:r w:rsidR="003670CC">
        <w:rPr>
          <w:rFonts w:ascii="仿宋_GB2312" w:eastAsia="仿宋_GB2312" w:hint="eastAsia"/>
          <w:sz w:val="32"/>
          <w:szCs w:val="32"/>
        </w:rPr>
        <w:t>特别是</w:t>
      </w:r>
      <w:r w:rsidRPr="00C5510C">
        <w:rPr>
          <w:rFonts w:ascii="仿宋_GB2312" w:eastAsia="仿宋_GB2312" w:hint="eastAsia"/>
          <w:sz w:val="32"/>
          <w:szCs w:val="32"/>
        </w:rPr>
        <w:t>教育科技方面的发展目标和要求，着眼于全面提升教育质量</w:t>
      </w:r>
      <w:r w:rsidR="003670CC">
        <w:rPr>
          <w:rFonts w:ascii="仿宋_GB2312" w:eastAsia="仿宋_GB2312" w:hint="eastAsia"/>
          <w:sz w:val="32"/>
          <w:szCs w:val="32"/>
        </w:rPr>
        <w:t>和</w:t>
      </w:r>
      <w:r w:rsidRPr="00C5510C">
        <w:rPr>
          <w:rFonts w:ascii="仿宋_GB2312" w:eastAsia="仿宋_GB2312" w:hint="eastAsia"/>
          <w:sz w:val="32"/>
          <w:szCs w:val="32"/>
        </w:rPr>
        <w:t>服务浙江经济社会发展需求，充分调动广大师生的积极性和创造性，科学谋划和制定</w:t>
      </w:r>
      <w:r w:rsidR="003670CC">
        <w:rPr>
          <w:rFonts w:ascii="仿宋_GB2312" w:eastAsia="仿宋_GB2312" w:hint="eastAsia"/>
          <w:sz w:val="32"/>
          <w:szCs w:val="32"/>
        </w:rPr>
        <w:t>环境</w:t>
      </w:r>
      <w:r w:rsidRPr="00C5510C">
        <w:rPr>
          <w:rFonts w:ascii="仿宋_GB2312" w:eastAsia="仿宋_GB2312" w:hint="eastAsia"/>
          <w:sz w:val="32"/>
          <w:szCs w:val="32"/>
        </w:rPr>
        <w:t>学院“十三五”发展规划，彰显商科特色、优化专业结构，完善</w:t>
      </w:r>
      <w:r w:rsidR="003670CC">
        <w:rPr>
          <w:rFonts w:ascii="仿宋_GB2312" w:eastAsia="仿宋_GB2312" w:hint="eastAsia"/>
          <w:sz w:val="32"/>
          <w:szCs w:val="32"/>
        </w:rPr>
        <w:t>学院管理</w:t>
      </w:r>
      <w:r w:rsidRPr="00C5510C">
        <w:rPr>
          <w:rFonts w:ascii="仿宋_GB2312" w:eastAsia="仿宋_GB2312" w:hint="eastAsia"/>
          <w:sz w:val="32"/>
          <w:szCs w:val="32"/>
        </w:rPr>
        <w:t>，推进协同创新，建设</w:t>
      </w:r>
      <w:r w:rsidR="003670CC">
        <w:rPr>
          <w:rFonts w:ascii="仿宋_GB2312" w:eastAsia="仿宋_GB2312" w:hint="eastAsia"/>
          <w:sz w:val="32"/>
          <w:szCs w:val="32"/>
        </w:rPr>
        <w:t>环境</w:t>
      </w:r>
      <w:r w:rsidR="003670CC">
        <w:rPr>
          <w:rFonts w:ascii="仿宋_GB2312" w:eastAsia="仿宋_GB2312"/>
          <w:sz w:val="32"/>
          <w:szCs w:val="32"/>
        </w:rPr>
        <w:t>学院</w:t>
      </w:r>
      <w:r w:rsidR="003670CC">
        <w:rPr>
          <w:rFonts w:ascii="仿宋_GB2312" w:eastAsia="仿宋_GB2312"/>
          <w:sz w:val="32"/>
          <w:szCs w:val="32"/>
        </w:rPr>
        <w:t>“</w:t>
      </w:r>
      <w:r w:rsidR="003670CC">
        <w:rPr>
          <w:rFonts w:ascii="仿宋_GB2312" w:eastAsia="仿宋_GB2312"/>
          <w:sz w:val="32"/>
          <w:szCs w:val="32"/>
        </w:rPr>
        <w:t>蓝</w:t>
      </w:r>
      <w:r w:rsidR="003670CC">
        <w:rPr>
          <w:rFonts w:ascii="仿宋_GB2312" w:eastAsia="仿宋_GB2312" w:hint="eastAsia"/>
          <w:sz w:val="32"/>
          <w:szCs w:val="32"/>
        </w:rPr>
        <w:t>调</w:t>
      </w:r>
      <w:r w:rsidR="003670CC">
        <w:rPr>
          <w:rFonts w:ascii="仿宋_GB2312" w:eastAsia="仿宋_GB2312"/>
          <w:sz w:val="32"/>
          <w:szCs w:val="32"/>
        </w:rPr>
        <w:t>”</w:t>
      </w:r>
      <w:r w:rsidRPr="00C5510C">
        <w:rPr>
          <w:rFonts w:ascii="仿宋_GB2312" w:eastAsia="仿宋_GB2312" w:hint="eastAsia"/>
          <w:sz w:val="32"/>
          <w:szCs w:val="32"/>
        </w:rPr>
        <w:t>文化、增强核心竞争力，努力把学院建设成为</w:t>
      </w:r>
      <w:r w:rsidRPr="00C5510C">
        <w:rPr>
          <w:rFonts w:ascii="仿宋_GB2312" w:eastAsia="仿宋_GB2312"/>
          <w:sz w:val="32"/>
          <w:szCs w:val="32"/>
        </w:rPr>
        <w:t>学科</w:t>
      </w:r>
      <w:r w:rsidRPr="00C5510C">
        <w:rPr>
          <w:rFonts w:ascii="仿宋_GB2312" w:eastAsia="仿宋_GB2312" w:hint="eastAsia"/>
          <w:sz w:val="32"/>
          <w:szCs w:val="32"/>
        </w:rPr>
        <w:t>特色更鲜明、省内</w:t>
      </w:r>
      <w:r w:rsidRPr="00C5510C">
        <w:rPr>
          <w:rFonts w:ascii="仿宋_GB2312" w:eastAsia="仿宋_GB2312"/>
          <w:sz w:val="32"/>
          <w:szCs w:val="32"/>
        </w:rPr>
        <w:t>领先</w:t>
      </w:r>
      <w:r w:rsidRPr="00C5510C">
        <w:rPr>
          <w:rFonts w:ascii="仿宋_GB2312" w:eastAsia="仿宋_GB2312" w:hint="eastAsia"/>
          <w:sz w:val="32"/>
          <w:szCs w:val="32"/>
        </w:rPr>
        <w:t>、国内知名的环境类</w:t>
      </w:r>
      <w:r w:rsidRPr="00C5510C">
        <w:rPr>
          <w:rFonts w:ascii="仿宋_GB2312" w:eastAsia="仿宋_GB2312"/>
          <w:sz w:val="32"/>
          <w:szCs w:val="32"/>
        </w:rPr>
        <w:t>教学研究型学院</w:t>
      </w:r>
      <w:r w:rsidRPr="00C5510C">
        <w:rPr>
          <w:rFonts w:ascii="仿宋_GB2312" w:eastAsia="仿宋_GB2312" w:hint="eastAsia"/>
          <w:sz w:val="32"/>
          <w:szCs w:val="32"/>
        </w:rPr>
        <w:t>。</w:t>
      </w:r>
    </w:p>
    <w:p w:rsidR="00CA7162" w:rsidRDefault="00CA7162" w:rsidP="003670CC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510C">
        <w:rPr>
          <w:rFonts w:ascii="仿宋_GB2312" w:eastAsia="仿宋_GB2312" w:hint="eastAsia"/>
          <w:sz w:val="32"/>
          <w:szCs w:val="32"/>
        </w:rPr>
        <w:t>时间：</w:t>
      </w:r>
      <w:r w:rsidRPr="00C5510C">
        <w:rPr>
          <w:rFonts w:ascii="仿宋_GB2312" w:eastAsia="仿宋_GB2312"/>
          <w:sz w:val="32"/>
          <w:szCs w:val="32"/>
        </w:rPr>
        <w:t>1</w:t>
      </w:r>
      <w:r w:rsidR="009A1CAD">
        <w:rPr>
          <w:rFonts w:ascii="仿宋_GB2312" w:eastAsia="仿宋_GB2312"/>
          <w:sz w:val="32"/>
          <w:szCs w:val="32"/>
        </w:rPr>
        <w:t>2</w:t>
      </w:r>
      <w:r w:rsidRPr="00C5510C">
        <w:rPr>
          <w:rFonts w:ascii="仿宋_GB2312" w:eastAsia="仿宋_GB2312" w:hint="eastAsia"/>
          <w:sz w:val="32"/>
          <w:szCs w:val="32"/>
        </w:rPr>
        <w:t>月份</w:t>
      </w:r>
    </w:p>
    <w:p w:rsidR="00CA7162" w:rsidRDefault="00CA7162" w:rsidP="003670CC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510C">
        <w:rPr>
          <w:rFonts w:ascii="仿宋_GB2312" w:eastAsia="仿宋_GB2312"/>
          <w:sz w:val="32"/>
          <w:szCs w:val="32"/>
        </w:rPr>
        <w:t>发言</w:t>
      </w:r>
      <w:r w:rsidRPr="00C5510C">
        <w:rPr>
          <w:rFonts w:ascii="仿宋_GB2312" w:eastAsia="仿宋_GB2312" w:hint="eastAsia"/>
          <w:sz w:val="32"/>
          <w:szCs w:val="32"/>
        </w:rPr>
        <w:t>人</w:t>
      </w:r>
      <w:r w:rsidRPr="00C5510C">
        <w:rPr>
          <w:rFonts w:ascii="仿宋_GB2312" w:eastAsia="仿宋_GB2312"/>
          <w:sz w:val="32"/>
          <w:szCs w:val="32"/>
        </w:rPr>
        <w:t>：</w:t>
      </w:r>
      <w:r w:rsidR="003670CC">
        <w:rPr>
          <w:rFonts w:ascii="仿宋_GB2312" w:eastAsia="仿宋_GB2312" w:hint="eastAsia"/>
          <w:sz w:val="32"/>
          <w:szCs w:val="32"/>
        </w:rPr>
        <w:t>申作</w:t>
      </w:r>
      <w:r w:rsidR="003670CC">
        <w:rPr>
          <w:rFonts w:ascii="仿宋_GB2312" w:eastAsia="仿宋_GB2312"/>
          <w:sz w:val="32"/>
          <w:szCs w:val="32"/>
        </w:rPr>
        <w:t>青</w:t>
      </w:r>
      <w:r w:rsidRPr="00C5510C">
        <w:rPr>
          <w:rFonts w:ascii="仿宋_GB2312" w:eastAsia="仿宋_GB2312" w:hint="eastAsia"/>
          <w:sz w:val="32"/>
          <w:szCs w:val="32"/>
        </w:rPr>
        <w:t>（</w:t>
      </w:r>
      <w:proofErr w:type="gramStart"/>
      <w:r w:rsidR="003670CC">
        <w:rPr>
          <w:rFonts w:ascii="仿宋_GB2312" w:eastAsia="仿宋_GB2312" w:hint="eastAsia"/>
          <w:sz w:val="32"/>
          <w:szCs w:val="32"/>
        </w:rPr>
        <w:t>校</w:t>
      </w:r>
      <w:r w:rsidR="003670CC" w:rsidRPr="003670CC">
        <w:rPr>
          <w:rFonts w:ascii="仿宋_GB2312" w:eastAsia="仿宋_GB2312" w:hint="eastAsia"/>
          <w:sz w:val="32"/>
          <w:szCs w:val="32"/>
        </w:rPr>
        <w:t>发展</w:t>
      </w:r>
      <w:proofErr w:type="gramEnd"/>
      <w:r w:rsidR="003670CC" w:rsidRPr="003670CC">
        <w:rPr>
          <w:rFonts w:ascii="仿宋_GB2312" w:eastAsia="仿宋_GB2312" w:hint="eastAsia"/>
          <w:sz w:val="32"/>
          <w:szCs w:val="32"/>
        </w:rPr>
        <w:t>规划处</w:t>
      </w:r>
      <w:r w:rsidR="003670CC">
        <w:rPr>
          <w:rFonts w:ascii="仿宋_GB2312" w:eastAsia="仿宋_GB2312" w:hint="eastAsia"/>
          <w:sz w:val="32"/>
          <w:szCs w:val="32"/>
        </w:rPr>
        <w:t>处</w:t>
      </w:r>
      <w:r w:rsidR="003670CC">
        <w:rPr>
          <w:rFonts w:ascii="仿宋_GB2312" w:eastAsia="仿宋_GB2312"/>
          <w:sz w:val="32"/>
          <w:szCs w:val="32"/>
        </w:rPr>
        <w:t>长</w:t>
      </w:r>
      <w:r w:rsidRPr="00C5510C">
        <w:rPr>
          <w:rFonts w:ascii="仿宋_GB2312" w:eastAsia="仿宋_GB2312"/>
          <w:sz w:val="32"/>
          <w:szCs w:val="32"/>
        </w:rPr>
        <w:t>）</w:t>
      </w:r>
    </w:p>
    <w:p w:rsidR="00CA7162" w:rsidRPr="009A1CAD" w:rsidRDefault="009A1CAD" w:rsidP="003670CC">
      <w:pPr>
        <w:spacing w:line="50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三</w:t>
      </w:r>
      <w:r w:rsidR="00C5510C" w:rsidRPr="009A1CAD">
        <w:rPr>
          <w:rFonts w:ascii="仿宋_GB2312" w:eastAsia="仿宋_GB2312" w:hint="eastAsia"/>
          <w:b/>
          <w:sz w:val="32"/>
          <w:szCs w:val="32"/>
        </w:rPr>
        <w:t>、学习要求</w:t>
      </w:r>
    </w:p>
    <w:p w:rsidR="00CA7162" w:rsidRDefault="00C5510C" w:rsidP="003670CC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510C">
        <w:rPr>
          <w:rFonts w:ascii="仿宋_GB2312" w:eastAsia="仿宋_GB2312" w:hint="eastAsia"/>
          <w:sz w:val="32"/>
          <w:szCs w:val="32"/>
        </w:rPr>
        <w:t>（一）创新方式，丰富内容。紧密结合工作实际，通过集体学习会、主题报告会、学习务虚会、民主生活会、专题调研等多</w:t>
      </w:r>
      <w:proofErr w:type="gramStart"/>
      <w:r w:rsidRPr="00C5510C">
        <w:rPr>
          <w:rFonts w:ascii="仿宋_GB2312" w:eastAsia="仿宋_GB2312" w:hint="eastAsia"/>
          <w:sz w:val="32"/>
          <w:szCs w:val="32"/>
        </w:rPr>
        <w:t>党建种</w:t>
      </w:r>
      <w:proofErr w:type="gramEnd"/>
      <w:r w:rsidRPr="00C5510C">
        <w:rPr>
          <w:rFonts w:ascii="仿宋_GB2312" w:eastAsia="仿宋_GB2312" w:hint="eastAsia"/>
          <w:sz w:val="32"/>
          <w:szCs w:val="32"/>
        </w:rPr>
        <w:t>方式，运用网络新兴媒体，推动全员学习、团队学习，创新学习平台，努力形成特色和品牌。</w:t>
      </w:r>
    </w:p>
    <w:p w:rsidR="008233E9" w:rsidRPr="007140A7" w:rsidRDefault="008233E9" w:rsidP="008233E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（二）问题</w:t>
      </w:r>
      <w:r>
        <w:rPr>
          <w:rFonts w:ascii="仿宋_GB2312" w:eastAsia="仿宋_GB2312"/>
          <w:sz w:val="32"/>
          <w:szCs w:val="32"/>
        </w:rPr>
        <w:t>导向，</w:t>
      </w:r>
      <w:r>
        <w:rPr>
          <w:rFonts w:ascii="仿宋_GB2312" w:eastAsia="仿宋_GB2312" w:hint="eastAsia"/>
          <w:sz w:val="32"/>
          <w:szCs w:val="32"/>
        </w:rPr>
        <w:t>围绕</w:t>
      </w:r>
      <w:r>
        <w:rPr>
          <w:rFonts w:ascii="仿宋_GB2312" w:eastAsia="仿宋_GB2312"/>
          <w:sz w:val="32"/>
          <w:szCs w:val="32"/>
        </w:rPr>
        <w:t>实际</w:t>
      </w:r>
      <w:r>
        <w:rPr>
          <w:rFonts w:ascii="仿宋_GB2312" w:eastAsia="仿宋_GB2312" w:hint="eastAsia"/>
          <w:sz w:val="32"/>
          <w:szCs w:val="32"/>
        </w:rPr>
        <w:t>。紧密围绕</w:t>
      </w:r>
      <w:r>
        <w:rPr>
          <w:rFonts w:ascii="仿宋_GB2312" w:eastAsia="仿宋_GB2312"/>
          <w:sz w:val="32"/>
          <w:szCs w:val="32"/>
        </w:rPr>
        <w:t>学院中心工作</w:t>
      </w:r>
      <w:r>
        <w:rPr>
          <w:rFonts w:ascii="仿宋_GB2312" w:eastAsia="仿宋_GB2312" w:hint="eastAsia"/>
          <w:sz w:val="32"/>
          <w:szCs w:val="32"/>
        </w:rPr>
        <w:t>和学院</w:t>
      </w:r>
      <w:r w:rsidRPr="007140A7">
        <w:rPr>
          <w:rFonts w:ascii="仿宋_GB2312" w:eastAsia="仿宋_GB2312" w:hint="eastAsia"/>
          <w:sz w:val="32"/>
          <w:szCs w:val="32"/>
        </w:rPr>
        <w:t>工作实际</w:t>
      </w:r>
      <w:r>
        <w:rPr>
          <w:rFonts w:ascii="仿宋_GB2312" w:eastAsia="仿宋_GB2312"/>
          <w:sz w:val="32"/>
          <w:szCs w:val="32"/>
        </w:rPr>
        <w:t>，以</w:t>
      </w:r>
      <w:r>
        <w:rPr>
          <w:rFonts w:ascii="仿宋_GB2312" w:eastAsia="仿宋_GB2312" w:hint="eastAsia"/>
          <w:sz w:val="32"/>
          <w:szCs w:val="32"/>
        </w:rPr>
        <w:t>十</w:t>
      </w:r>
      <w:r>
        <w:rPr>
          <w:rFonts w:ascii="仿宋_GB2312" w:eastAsia="仿宋_GB2312"/>
          <w:sz w:val="32"/>
          <w:szCs w:val="32"/>
        </w:rPr>
        <w:t>大整改问题为导向，</w:t>
      </w:r>
      <w:r w:rsidRPr="007140A7">
        <w:rPr>
          <w:rFonts w:ascii="仿宋_GB2312" w:eastAsia="仿宋_GB2312" w:hint="eastAsia"/>
          <w:sz w:val="32"/>
          <w:szCs w:val="32"/>
        </w:rPr>
        <w:t>合理安排时间，</w:t>
      </w:r>
      <w:r>
        <w:rPr>
          <w:rFonts w:ascii="仿宋_GB2312" w:eastAsia="仿宋_GB2312" w:hint="eastAsia"/>
          <w:sz w:val="32"/>
          <w:szCs w:val="32"/>
        </w:rPr>
        <w:t>确保专题</w:t>
      </w:r>
      <w:r w:rsidRPr="007140A7">
        <w:rPr>
          <w:rFonts w:ascii="仿宋_GB2312" w:eastAsia="仿宋_GB2312" w:hint="eastAsia"/>
          <w:sz w:val="32"/>
          <w:szCs w:val="32"/>
        </w:rPr>
        <w:t>学习时有中心发言人，</w:t>
      </w:r>
      <w:r>
        <w:rPr>
          <w:rFonts w:ascii="仿宋_GB2312" w:eastAsia="仿宋_GB2312" w:hint="eastAsia"/>
          <w:sz w:val="32"/>
          <w:szCs w:val="32"/>
        </w:rPr>
        <w:t>积极</w:t>
      </w:r>
      <w:r>
        <w:rPr>
          <w:rFonts w:ascii="仿宋_GB2312" w:eastAsia="仿宋_GB2312"/>
          <w:sz w:val="32"/>
          <w:szCs w:val="32"/>
        </w:rPr>
        <w:t>聘请院外专家</w:t>
      </w:r>
      <w:r>
        <w:rPr>
          <w:rFonts w:ascii="仿宋_GB2312" w:eastAsia="仿宋_GB2312" w:hint="eastAsia"/>
          <w:sz w:val="32"/>
          <w:szCs w:val="32"/>
        </w:rPr>
        <w:t>来学院</w:t>
      </w:r>
      <w:r>
        <w:rPr>
          <w:rFonts w:ascii="仿宋_GB2312" w:eastAsia="仿宋_GB2312"/>
          <w:sz w:val="32"/>
          <w:szCs w:val="32"/>
        </w:rPr>
        <w:t>加强</w:t>
      </w:r>
      <w:r w:rsidRPr="007140A7">
        <w:rPr>
          <w:rFonts w:ascii="仿宋_GB2312" w:eastAsia="仿宋_GB2312" w:hint="eastAsia"/>
          <w:sz w:val="32"/>
          <w:szCs w:val="32"/>
        </w:rPr>
        <w:t>理论学习的指导，做好对重要理论问题和师生关注热点问题的解读与引导。</w:t>
      </w:r>
    </w:p>
    <w:p w:rsidR="00CA7162" w:rsidRDefault="00C5510C" w:rsidP="003670CC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510C">
        <w:rPr>
          <w:rFonts w:ascii="仿宋_GB2312" w:eastAsia="仿宋_GB2312" w:hint="eastAsia"/>
          <w:sz w:val="32"/>
          <w:szCs w:val="32"/>
        </w:rPr>
        <w:t>（</w:t>
      </w:r>
      <w:r w:rsidR="008233E9">
        <w:rPr>
          <w:rFonts w:ascii="仿宋_GB2312" w:eastAsia="仿宋_GB2312" w:hint="eastAsia"/>
          <w:sz w:val="32"/>
          <w:szCs w:val="32"/>
        </w:rPr>
        <w:t>三</w:t>
      </w:r>
      <w:r w:rsidRPr="00C5510C">
        <w:rPr>
          <w:rFonts w:ascii="仿宋_GB2312" w:eastAsia="仿宋_GB2312" w:hint="eastAsia"/>
          <w:sz w:val="32"/>
          <w:szCs w:val="32"/>
        </w:rPr>
        <w:t>）领导带头，提高实效。学院领导要认真履行职责，带头开展调研、撰写理论文章和解决实际问题，努力把学习成果转化为推动学院改革发展创新的强大动力，不断提高学习实效。</w:t>
      </w:r>
    </w:p>
    <w:p w:rsidR="00C5510C" w:rsidRPr="009A1CAD" w:rsidRDefault="00C5510C" w:rsidP="003670CC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C5510C" w:rsidRPr="00C5510C" w:rsidRDefault="00C5510C" w:rsidP="003670CC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C5510C" w:rsidRPr="00C5510C" w:rsidRDefault="00C5510C" w:rsidP="003670CC">
      <w:pPr>
        <w:spacing w:line="500" w:lineRule="exact"/>
        <w:jc w:val="right"/>
        <w:rPr>
          <w:rFonts w:ascii="仿宋_GB2312" w:eastAsia="仿宋_GB2312"/>
          <w:sz w:val="32"/>
          <w:szCs w:val="32"/>
        </w:rPr>
      </w:pPr>
      <w:r w:rsidRPr="00C5510C">
        <w:rPr>
          <w:rFonts w:ascii="仿宋_GB2312" w:eastAsia="仿宋_GB2312" w:hint="eastAsia"/>
          <w:sz w:val="32"/>
          <w:szCs w:val="32"/>
        </w:rPr>
        <w:t>二〇一五年</w:t>
      </w:r>
      <w:r w:rsidR="008233E9">
        <w:rPr>
          <w:rFonts w:ascii="仿宋_GB2312" w:eastAsia="仿宋_GB2312" w:hint="eastAsia"/>
          <w:sz w:val="32"/>
          <w:szCs w:val="32"/>
        </w:rPr>
        <w:t>十</w:t>
      </w:r>
      <w:r w:rsidRPr="00C5510C">
        <w:rPr>
          <w:rFonts w:ascii="仿宋_GB2312" w:eastAsia="仿宋_GB2312" w:hint="eastAsia"/>
          <w:sz w:val="32"/>
          <w:szCs w:val="32"/>
        </w:rPr>
        <w:t>月十日</w:t>
      </w:r>
    </w:p>
    <w:p w:rsidR="00771C8C" w:rsidRDefault="00771C8C" w:rsidP="00771C8C">
      <w:pPr>
        <w:spacing w:line="560" w:lineRule="exact"/>
      </w:pPr>
    </w:p>
    <w:p w:rsidR="003670CC" w:rsidRDefault="003670CC" w:rsidP="00771C8C">
      <w:pPr>
        <w:spacing w:line="560" w:lineRule="exact"/>
      </w:pPr>
    </w:p>
    <w:p w:rsidR="003670CC" w:rsidRDefault="003670CC" w:rsidP="00771C8C">
      <w:pPr>
        <w:spacing w:line="560" w:lineRule="exact"/>
      </w:pPr>
    </w:p>
    <w:p w:rsidR="003670CC" w:rsidRDefault="003670CC" w:rsidP="00771C8C">
      <w:pPr>
        <w:spacing w:line="560" w:lineRule="exact"/>
      </w:pPr>
    </w:p>
    <w:p w:rsidR="00771C8C" w:rsidRPr="00C769A3" w:rsidRDefault="00771C8C" w:rsidP="00771C8C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771C8C" w:rsidRPr="004448CC" w:rsidRDefault="00680C7E" w:rsidP="00771C8C">
      <w:pPr>
        <w:spacing w:line="560" w:lineRule="exact"/>
        <w:ind w:firstLineChars="177" w:firstLine="566"/>
        <w:rPr>
          <w:rFonts w:ascii="黑体" w:eastAsia="黑体"/>
          <w:sz w:val="32"/>
          <w:szCs w:val="32"/>
        </w:rPr>
      </w:pPr>
      <w:r>
        <w:rPr>
          <w:rFonts w:ascii="黑体" w:eastAsia="黑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327660</wp:posOffset>
                </wp:positionV>
                <wp:extent cx="5667375" cy="0"/>
                <wp:effectExtent l="10160" t="13970" r="8890" b="5080"/>
                <wp:wrapNone/>
                <wp:docPr id="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77766" id="Line 17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.8pt" to="446.2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kl+FA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"/>
            </w:pict>
          </mc:Fallback>
        </mc:AlternateContent>
      </w:r>
      <w:r w:rsidR="00771C8C" w:rsidRPr="001132FE">
        <w:rPr>
          <w:rFonts w:ascii="黑体" w:eastAsia="黑体" w:hint="eastAsia"/>
          <w:sz w:val="32"/>
          <w:szCs w:val="32"/>
        </w:rPr>
        <w:t>主题词：</w:t>
      </w:r>
      <w:r w:rsidR="00771C8C">
        <w:rPr>
          <w:rFonts w:ascii="黑体" w:eastAsia="黑体" w:hint="eastAsia"/>
          <w:sz w:val="32"/>
          <w:szCs w:val="32"/>
        </w:rPr>
        <w:t>201</w:t>
      </w:r>
      <w:r w:rsidR="00961E72">
        <w:rPr>
          <w:rFonts w:ascii="黑体" w:eastAsia="黑体"/>
          <w:sz w:val="32"/>
          <w:szCs w:val="32"/>
        </w:rPr>
        <w:t>5</w:t>
      </w:r>
      <w:r w:rsidR="00771C8C">
        <w:rPr>
          <w:rFonts w:ascii="黑体" w:eastAsia="黑体" w:hint="eastAsia"/>
          <w:sz w:val="32"/>
          <w:szCs w:val="32"/>
        </w:rPr>
        <w:t xml:space="preserve">  </w:t>
      </w:r>
      <w:r w:rsidR="0092687C">
        <w:rPr>
          <w:rFonts w:ascii="黑体" w:eastAsia="黑体" w:hint="eastAsia"/>
          <w:sz w:val="32"/>
          <w:szCs w:val="32"/>
        </w:rPr>
        <w:t>中心组</w:t>
      </w:r>
      <w:r w:rsidR="00771C8C">
        <w:rPr>
          <w:rFonts w:ascii="黑体" w:eastAsia="黑体" w:hint="eastAsia"/>
          <w:sz w:val="32"/>
          <w:szCs w:val="32"/>
        </w:rPr>
        <w:t xml:space="preserve">  </w:t>
      </w:r>
      <w:r w:rsidR="0092687C">
        <w:rPr>
          <w:rFonts w:ascii="黑体" w:eastAsia="黑体" w:hint="eastAsia"/>
          <w:sz w:val="32"/>
          <w:szCs w:val="32"/>
        </w:rPr>
        <w:t>理论学习  意见</w:t>
      </w:r>
      <w:r w:rsidR="00771C8C">
        <w:rPr>
          <w:rFonts w:ascii="黑体" w:eastAsia="黑体" w:hint="eastAsia"/>
          <w:sz w:val="32"/>
          <w:szCs w:val="32"/>
        </w:rPr>
        <w:t xml:space="preserve"> </w:t>
      </w:r>
    </w:p>
    <w:p w:rsidR="00771C8C" w:rsidRPr="001A73E8" w:rsidRDefault="00680C7E" w:rsidP="00771C8C">
      <w:pPr>
        <w:spacing w:line="540" w:lineRule="exact"/>
        <w:ind w:firstLineChars="50" w:firstLine="128"/>
        <w:rPr>
          <w:rFonts w:ascii="宋体" w:hAnsi="宋体"/>
          <w:color w:val="000000"/>
          <w:spacing w:val="15"/>
          <w:w w:val="90"/>
          <w:sz w:val="28"/>
          <w:szCs w:val="28"/>
          <w:shd w:val="clear" w:color="auto" w:fill="FFFFFF"/>
        </w:rPr>
      </w:pPr>
      <w:r>
        <w:rPr>
          <w:rFonts w:ascii="黑体" w:eastAsia="黑体"/>
          <w:noProof/>
          <w:w w:val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434340</wp:posOffset>
                </wp:positionV>
                <wp:extent cx="5667375" cy="0"/>
                <wp:effectExtent l="10160" t="9525" r="8890" b="9525"/>
                <wp:wrapNone/>
                <wp:docPr id="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515AC" id="Line 19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4.2pt" to="446.25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f2qFA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"/>
            </w:pict>
          </mc:Fallback>
        </mc:AlternateContent>
      </w:r>
      <w:r>
        <w:rPr>
          <w:rFonts w:ascii="黑体" w:eastAsia="黑体"/>
          <w:noProof/>
          <w:w w:val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667375" cy="0"/>
                <wp:effectExtent l="10160" t="13335" r="8890" b="5715"/>
                <wp:wrapNone/>
                <wp:docPr id="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5FEE3" id="Line 18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446.2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r2QFA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"/>
            </w:pict>
          </mc:Fallback>
        </mc:AlternateContent>
      </w:r>
      <w:r w:rsidR="00771C8C" w:rsidRPr="005171E1">
        <w:rPr>
          <w:rFonts w:ascii="仿宋_GB2312" w:eastAsia="仿宋_GB2312" w:hint="eastAsia"/>
          <w:w w:val="80"/>
          <w:sz w:val="32"/>
          <w:szCs w:val="32"/>
        </w:rPr>
        <w:t>中共浙江工商大学环境科学与工程学院委员会</w:t>
      </w:r>
      <w:r w:rsidR="00771C8C" w:rsidRPr="001A73E8">
        <w:rPr>
          <w:rFonts w:ascii="仿宋_GB2312" w:eastAsia="仿宋_GB2312" w:hint="eastAsia"/>
          <w:w w:val="90"/>
          <w:sz w:val="32"/>
          <w:szCs w:val="32"/>
        </w:rPr>
        <w:t xml:space="preserve"> </w:t>
      </w:r>
      <w:r w:rsidR="00771C8C">
        <w:rPr>
          <w:rFonts w:ascii="仿宋_GB2312" w:eastAsia="仿宋_GB2312" w:hint="eastAsia"/>
          <w:w w:val="90"/>
          <w:sz w:val="32"/>
          <w:szCs w:val="32"/>
        </w:rPr>
        <w:t xml:space="preserve">     </w:t>
      </w:r>
      <w:r w:rsidR="00771C8C" w:rsidRPr="001A73E8">
        <w:rPr>
          <w:rFonts w:ascii="仿宋_GB2312" w:eastAsia="仿宋_GB2312" w:hint="eastAsia"/>
          <w:w w:val="90"/>
          <w:sz w:val="32"/>
          <w:szCs w:val="32"/>
        </w:rPr>
        <w:t xml:space="preserve"> 201</w:t>
      </w:r>
      <w:r w:rsidR="00961E72">
        <w:rPr>
          <w:rFonts w:ascii="仿宋_GB2312" w:eastAsia="仿宋_GB2312"/>
          <w:w w:val="90"/>
          <w:sz w:val="32"/>
          <w:szCs w:val="32"/>
        </w:rPr>
        <w:t>5</w:t>
      </w:r>
      <w:r w:rsidR="00771C8C" w:rsidRPr="001A73E8">
        <w:rPr>
          <w:rFonts w:ascii="仿宋_GB2312" w:eastAsia="仿宋_GB2312" w:hint="eastAsia"/>
          <w:w w:val="90"/>
          <w:sz w:val="32"/>
          <w:szCs w:val="32"/>
        </w:rPr>
        <w:t>年</w:t>
      </w:r>
      <w:r w:rsidR="00CA7162">
        <w:rPr>
          <w:rFonts w:ascii="仿宋_GB2312" w:eastAsia="仿宋_GB2312"/>
          <w:w w:val="90"/>
          <w:sz w:val="32"/>
          <w:szCs w:val="32"/>
        </w:rPr>
        <w:t>10</w:t>
      </w:r>
      <w:r w:rsidR="00771C8C" w:rsidRPr="001A73E8">
        <w:rPr>
          <w:rFonts w:ascii="仿宋_GB2312" w:eastAsia="仿宋_GB2312" w:hint="eastAsia"/>
          <w:w w:val="90"/>
          <w:sz w:val="32"/>
          <w:szCs w:val="32"/>
        </w:rPr>
        <w:t>月</w:t>
      </w:r>
      <w:r w:rsidR="008233E9">
        <w:rPr>
          <w:rFonts w:ascii="仿宋_GB2312" w:eastAsia="仿宋_GB2312"/>
          <w:w w:val="90"/>
          <w:sz w:val="32"/>
          <w:szCs w:val="32"/>
        </w:rPr>
        <w:t>10</w:t>
      </w:r>
      <w:r w:rsidR="00771C8C">
        <w:rPr>
          <w:rFonts w:ascii="仿宋_GB2312" w:eastAsia="仿宋_GB2312" w:hint="eastAsia"/>
          <w:w w:val="90"/>
          <w:sz w:val="32"/>
          <w:szCs w:val="32"/>
        </w:rPr>
        <w:t>日</w:t>
      </w:r>
    </w:p>
    <w:p w:rsidR="00771C8C" w:rsidRDefault="00771C8C" w:rsidP="00771C8C">
      <w:pPr>
        <w:widowControl/>
        <w:spacing w:line="560" w:lineRule="exact"/>
        <w:jc w:val="left"/>
      </w:pPr>
    </w:p>
    <w:sectPr w:rsidR="00771C8C" w:rsidSect="001751C5">
      <w:footerReference w:type="even" r:id="rId7"/>
      <w:footerReference w:type="default" r:id="rId8"/>
      <w:pgSz w:w="11906" w:h="16838" w:code="9"/>
      <w:pgMar w:top="2211" w:right="1531" w:bottom="1985" w:left="1531" w:header="851" w:footer="153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E40" w:rsidRDefault="00F37E40">
      <w:r>
        <w:separator/>
      </w:r>
    </w:p>
  </w:endnote>
  <w:endnote w:type="continuationSeparator" w:id="0">
    <w:p w:rsidR="00F37E40" w:rsidRDefault="00F37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AA6" w:rsidRDefault="00B97FD4" w:rsidP="001751C5">
    <w:pPr>
      <w:pStyle w:val="a3"/>
      <w:framePr w:wrap="around" w:vAnchor="text" w:hAnchor="margin" w:xAlign="inside" w:y="1"/>
      <w:rPr>
        <w:rStyle w:val="a4"/>
      </w:rPr>
    </w:pPr>
    <w:r>
      <w:rPr>
        <w:rStyle w:val="a4"/>
      </w:rPr>
      <w:fldChar w:fldCharType="begin"/>
    </w:r>
    <w:r w:rsidR="00776AA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76AA6" w:rsidRDefault="00776AA6" w:rsidP="001751C5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AA6" w:rsidRPr="001751C5" w:rsidRDefault="001751C5" w:rsidP="001751C5">
    <w:pPr>
      <w:pStyle w:val="a3"/>
      <w:framePr w:wrap="around" w:vAnchor="text" w:hAnchor="margin" w:xAlign="inside" w:y="1"/>
      <w:rPr>
        <w:rStyle w:val="a4"/>
        <w:sz w:val="28"/>
      </w:rPr>
    </w:pPr>
    <w:r>
      <w:rPr>
        <w:rStyle w:val="a4"/>
        <w:rFonts w:hint="eastAsia"/>
        <w:sz w:val="28"/>
      </w:rPr>
      <w:t>—</w:t>
    </w:r>
    <w:r>
      <w:rPr>
        <w:rStyle w:val="a4"/>
        <w:rFonts w:hint="eastAsia"/>
        <w:sz w:val="28"/>
      </w:rPr>
      <w:t xml:space="preserve"> </w:t>
    </w:r>
    <w:r w:rsidR="00B97FD4" w:rsidRPr="001751C5">
      <w:rPr>
        <w:rStyle w:val="a4"/>
        <w:sz w:val="28"/>
      </w:rPr>
      <w:fldChar w:fldCharType="begin"/>
    </w:r>
    <w:r w:rsidR="00776AA6" w:rsidRPr="001751C5">
      <w:rPr>
        <w:rStyle w:val="a4"/>
        <w:sz w:val="28"/>
      </w:rPr>
      <w:instrText xml:space="preserve">PAGE  </w:instrText>
    </w:r>
    <w:r w:rsidR="00B97FD4" w:rsidRPr="001751C5">
      <w:rPr>
        <w:rStyle w:val="a4"/>
        <w:sz w:val="28"/>
      </w:rPr>
      <w:fldChar w:fldCharType="separate"/>
    </w:r>
    <w:r w:rsidR="00C32501">
      <w:rPr>
        <w:rStyle w:val="a4"/>
        <w:noProof/>
        <w:sz w:val="28"/>
      </w:rPr>
      <w:t>1</w:t>
    </w:r>
    <w:r w:rsidR="00B97FD4" w:rsidRPr="001751C5">
      <w:rPr>
        <w:rStyle w:val="a4"/>
        <w:sz w:val="28"/>
      </w:rPr>
      <w:fldChar w:fldCharType="end"/>
    </w:r>
    <w:r>
      <w:rPr>
        <w:rStyle w:val="a4"/>
        <w:rFonts w:hint="eastAsia"/>
        <w:sz w:val="28"/>
      </w:rPr>
      <w:t xml:space="preserve"> </w:t>
    </w:r>
    <w:r>
      <w:rPr>
        <w:rStyle w:val="a4"/>
        <w:rFonts w:hint="eastAsia"/>
        <w:sz w:val="28"/>
      </w:rPr>
      <w:t>—</w:t>
    </w:r>
  </w:p>
  <w:p w:rsidR="00776AA6" w:rsidRDefault="00776AA6" w:rsidP="001751C5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E40" w:rsidRDefault="00F37E40">
      <w:r>
        <w:separator/>
      </w:r>
    </w:p>
  </w:footnote>
  <w:footnote w:type="continuationSeparator" w:id="0">
    <w:p w:rsidR="00F37E40" w:rsidRDefault="00F37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AA6"/>
    <w:rsid w:val="00036977"/>
    <w:rsid w:val="000E378B"/>
    <w:rsid w:val="000F1212"/>
    <w:rsid w:val="001751C5"/>
    <w:rsid w:val="001B1DB1"/>
    <w:rsid w:val="001C33F7"/>
    <w:rsid w:val="001C5838"/>
    <w:rsid w:val="001F3110"/>
    <w:rsid w:val="00255A2D"/>
    <w:rsid w:val="00275B7D"/>
    <w:rsid w:val="00283E04"/>
    <w:rsid w:val="002D66DB"/>
    <w:rsid w:val="002E0B07"/>
    <w:rsid w:val="002F6BBC"/>
    <w:rsid w:val="0033129B"/>
    <w:rsid w:val="003457B3"/>
    <w:rsid w:val="003670CC"/>
    <w:rsid w:val="003C572C"/>
    <w:rsid w:val="003D22BD"/>
    <w:rsid w:val="003D6465"/>
    <w:rsid w:val="003E527A"/>
    <w:rsid w:val="00480652"/>
    <w:rsid w:val="004B77CB"/>
    <w:rsid w:val="004D0A9F"/>
    <w:rsid w:val="00500A0B"/>
    <w:rsid w:val="005171E1"/>
    <w:rsid w:val="005234F0"/>
    <w:rsid w:val="005B78B4"/>
    <w:rsid w:val="005E15AE"/>
    <w:rsid w:val="006335F8"/>
    <w:rsid w:val="00680C7E"/>
    <w:rsid w:val="006C1504"/>
    <w:rsid w:val="00700B37"/>
    <w:rsid w:val="00763B2D"/>
    <w:rsid w:val="00771C8C"/>
    <w:rsid w:val="00776AA6"/>
    <w:rsid w:val="007C5D9F"/>
    <w:rsid w:val="0080121C"/>
    <w:rsid w:val="008136AF"/>
    <w:rsid w:val="008233E9"/>
    <w:rsid w:val="00887F66"/>
    <w:rsid w:val="008F01D8"/>
    <w:rsid w:val="0092600C"/>
    <w:rsid w:val="0092687C"/>
    <w:rsid w:val="00940670"/>
    <w:rsid w:val="00955038"/>
    <w:rsid w:val="00961E72"/>
    <w:rsid w:val="009A1CAD"/>
    <w:rsid w:val="009A4B18"/>
    <w:rsid w:val="009D4B23"/>
    <w:rsid w:val="009E45CE"/>
    <w:rsid w:val="00AA3559"/>
    <w:rsid w:val="00B97FD4"/>
    <w:rsid w:val="00C32501"/>
    <w:rsid w:val="00C334CF"/>
    <w:rsid w:val="00C5407E"/>
    <w:rsid w:val="00C5510C"/>
    <w:rsid w:val="00C56464"/>
    <w:rsid w:val="00C769A3"/>
    <w:rsid w:val="00CA7162"/>
    <w:rsid w:val="00D03B78"/>
    <w:rsid w:val="00D72379"/>
    <w:rsid w:val="00D86A03"/>
    <w:rsid w:val="00DB1E0D"/>
    <w:rsid w:val="00DC424D"/>
    <w:rsid w:val="00DF6B21"/>
    <w:rsid w:val="00F017CF"/>
    <w:rsid w:val="00F313C4"/>
    <w:rsid w:val="00F3646D"/>
    <w:rsid w:val="00F37E40"/>
    <w:rsid w:val="00F9650E"/>
    <w:rsid w:val="00FA48E6"/>
    <w:rsid w:val="00FF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736E32-9462-4121-8C87-29A12D38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72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76A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76AA6"/>
  </w:style>
  <w:style w:type="paragraph" w:styleId="a5">
    <w:name w:val="header"/>
    <w:basedOn w:val="a"/>
    <w:rsid w:val="001751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771C8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34"/>
    <w:qFormat/>
    <w:rsid w:val="003312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1\&#25991;&#20214;\&#38498;&#25991;&#20214;&#26684;&#2433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E6102-1CBE-4666-9439-7A5F9B7F1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院文件格式</Template>
  <TotalTime>45</TotalTime>
  <Pages>4</Pages>
  <Words>299</Words>
  <Characters>1708</Characters>
  <Application>Microsoft Office Word</Application>
  <DocSecurity>0</DocSecurity>
  <Lines>14</Lines>
  <Paragraphs>4</Paragraphs>
  <ScaleCrop>false</ScaleCrop>
  <Company>zjtie</Company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浙经院〔2004〕83号</dc:title>
  <dc:creator>zjy</dc:creator>
  <cp:lastModifiedBy>zsf1</cp:lastModifiedBy>
  <cp:revision>5</cp:revision>
  <cp:lastPrinted>2014-10-16T06:43:00Z</cp:lastPrinted>
  <dcterms:created xsi:type="dcterms:W3CDTF">2015-10-09T08:07:00Z</dcterms:created>
  <dcterms:modified xsi:type="dcterms:W3CDTF">2015-10-10T01:49:00Z</dcterms:modified>
</cp:coreProperties>
</file>