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75" w:lineRule="atLeast"/>
        <w:jc w:val="center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环境学院20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上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半年入党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申请人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公示</w:t>
      </w:r>
    </w:p>
    <w:p>
      <w:pPr>
        <w:widowControl/>
        <w:spacing w:line="450" w:lineRule="atLeas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各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 w:bidi="ar"/>
        </w:rPr>
        <w:t>党支部、各团支部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 xml:space="preserve">：  </w:t>
      </w:r>
    </w:p>
    <w:p>
      <w:pPr>
        <w:widowControl/>
        <w:spacing w:line="675" w:lineRule="atLeast"/>
        <w:ind w:firstLine="560"/>
        <w:jc w:val="left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经班级团支部和学院团学群众意见考察、党支部全体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 w:bidi="ar"/>
        </w:rPr>
        <w:t>党员大会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讨论，根据无记名投票结果，拟定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赵午阳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等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25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 w:bidi="ar"/>
        </w:rPr>
        <w:t>名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同志为入党积极分子，现将名单公示如下：</w:t>
      </w:r>
    </w:p>
    <w:p>
      <w:pPr>
        <w:widowControl/>
        <w:spacing w:line="675" w:lineRule="atLeast"/>
        <w:ind w:firstLine="560"/>
        <w:jc w:val="left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班级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申请入党时间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环境1902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赵午阳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环境1902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贺榆婷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3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环境1902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卢烨桢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4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环境1902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尹思敏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5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环境1902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赖明湘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6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环境1803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郭文馨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7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环境1804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施雅琪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8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环境1904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余向希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9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环境1904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叶航宇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10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环境1904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王浩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11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环境1904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汪旭科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12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环境1904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蒋楠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13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环境1904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沈睿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14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环境1904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方欣梦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15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环硕19级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王珽旭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16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环硕19级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黄勇昊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17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环境1903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吴嘉怡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18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环境1903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钟腾辉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19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环境1903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郑文诗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20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环境1905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刘忆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21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给排水1901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沈玉清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22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环境1901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王祺圣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23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环境1802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王秋蕊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24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环境1802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沈日佩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25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环境1802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周福敏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2019年9月</w:t>
            </w:r>
          </w:p>
        </w:tc>
      </w:tr>
    </w:tbl>
    <w:p>
      <w:pPr>
        <w:widowControl/>
        <w:spacing w:line="450" w:lineRule="atLeast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公示期自20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20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9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21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日至20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20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9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28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 xml:space="preserve">日。公示期间若有异议，可在公示截止日期前将意见反馈给陈老师。 </w:t>
      </w:r>
    </w:p>
    <w:p>
      <w:pPr>
        <w:widowControl/>
        <w:spacing w:line="450" w:lineRule="atLeas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   </w:t>
      </w:r>
    </w:p>
    <w:p>
      <w:pPr>
        <w:widowControl/>
        <w:spacing w:line="450" w:lineRule="atLeast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 xml:space="preserve">     联系方式：0571-28008221/18368020601（陈老师） </w:t>
      </w:r>
    </w:p>
    <w:p>
      <w:pPr>
        <w:widowControl/>
        <w:spacing w:line="450" w:lineRule="atLeast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 xml:space="preserve">  </w:t>
      </w:r>
    </w:p>
    <w:p>
      <w:pPr>
        <w:widowControl/>
        <w:spacing w:line="450" w:lineRule="atLeast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                                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 xml:space="preserve">环境学院党委 </w:t>
      </w:r>
    </w:p>
    <w:p>
      <w:pPr>
        <w:widowControl/>
        <w:spacing w:line="450" w:lineRule="atLeast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                               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20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20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9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21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 xml:space="preserve">日 </w:t>
      </w:r>
    </w:p>
    <w:p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346DFE"/>
    <w:rsid w:val="0496420C"/>
    <w:rsid w:val="0D6933CF"/>
    <w:rsid w:val="14696588"/>
    <w:rsid w:val="1F79492E"/>
    <w:rsid w:val="1FF539B2"/>
    <w:rsid w:val="228C38C1"/>
    <w:rsid w:val="25420ACF"/>
    <w:rsid w:val="2AE9213A"/>
    <w:rsid w:val="2F9E6740"/>
    <w:rsid w:val="33DE5B9D"/>
    <w:rsid w:val="348C7850"/>
    <w:rsid w:val="3B322177"/>
    <w:rsid w:val="3D3764D4"/>
    <w:rsid w:val="48D43F5C"/>
    <w:rsid w:val="582078AC"/>
    <w:rsid w:val="69346DFE"/>
    <w:rsid w:val="6AE479A2"/>
    <w:rsid w:val="6FDA4A57"/>
    <w:rsid w:val="7090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2019-03-26T03:57:00Z</dcterms:created>
  <dc:creator>柚木</dc:creator>
  <cp:lastModifiedBy>ZJGS-050</cp:lastModifiedBy>
  <dcterms:modified xsi:type="dcterms:W3CDTF">2020-09-21T03:11:36Z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