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color w:val="auto"/>
          <w:sz w:val="84"/>
          <w:szCs w:val="84"/>
        </w:rPr>
      </w:pPr>
      <w:r>
        <w:rPr>
          <w:rFonts w:hint="eastAsia" w:ascii="楷体" w:hAnsi="楷体" w:eastAsia="楷体"/>
          <w:color w:val="auto"/>
          <w:sz w:val="84"/>
          <w:szCs w:val="84"/>
        </w:rPr>
        <w:t>中心组理论学习会</w:t>
      </w:r>
    </w:p>
    <w:p>
      <w:pPr>
        <w:jc w:val="center"/>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w:t>
      </w:r>
      <w:r>
        <w:rPr>
          <w:rFonts w:hint="eastAsia" w:asciiTheme="minorEastAsia" w:hAnsiTheme="minorEastAsia" w:cstheme="minorEastAsia"/>
          <w:color w:val="auto"/>
          <w:sz w:val="32"/>
          <w:szCs w:val="32"/>
          <w:lang w:val="en-US" w:eastAsia="zh-CN"/>
        </w:rPr>
        <w:t>两学一做24：学习《中华人民共和国宪法修正案》</w:t>
      </w:r>
      <w:r>
        <w:rPr>
          <w:rFonts w:hint="eastAsia" w:asciiTheme="minorEastAsia" w:hAnsiTheme="minorEastAsia" w:eastAsiaTheme="minorEastAsia" w:cstheme="minorEastAsia"/>
          <w:color w:val="auto"/>
          <w:sz w:val="32"/>
          <w:szCs w:val="32"/>
          <w:lang w:val="en-US" w:eastAsia="zh-CN"/>
        </w:rPr>
        <w:t>专题)</w:t>
      </w:r>
    </w:p>
    <w:p>
      <w:pPr>
        <w:jc w:val="center"/>
        <w:rPr>
          <w:color w:val="auto"/>
          <w:sz w:val="80"/>
          <w:szCs w:val="80"/>
        </w:rPr>
      </w:pPr>
    </w:p>
    <w:p>
      <w:pPr>
        <w:jc w:val="center"/>
        <w:rPr>
          <w:rFonts w:ascii="楷体" w:hAnsi="楷体" w:eastAsia="楷体"/>
          <w:color w:val="auto"/>
          <w:sz w:val="90"/>
          <w:szCs w:val="90"/>
        </w:rPr>
      </w:pPr>
      <w:r>
        <w:rPr>
          <w:rFonts w:hint="eastAsia" w:ascii="楷体" w:hAnsi="楷体" w:eastAsia="楷体"/>
          <w:color w:val="auto"/>
          <w:sz w:val="90"/>
          <w:szCs w:val="90"/>
        </w:rPr>
        <w:t>参</w:t>
      </w:r>
    </w:p>
    <w:p>
      <w:pPr>
        <w:jc w:val="center"/>
        <w:rPr>
          <w:rFonts w:ascii="楷体" w:hAnsi="楷体" w:eastAsia="楷体"/>
          <w:color w:val="auto"/>
          <w:sz w:val="90"/>
          <w:szCs w:val="90"/>
        </w:rPr>
      </w:pPr>
      <w:r>
        <w:rPr>
          <w:rFonts w:hint="eastAsia" w:ascii="楷体" w:hAnsi="楷体" w:eastAsia="楷体"/>
          <w:color w:val="auto"/>
          <w:sz w:val="90"/>
          <w:szCs w:val="90"/>
        </w:rPr>
        <w:t>考</w:t>
      </w:r>
    </w:p>
    <w:p>
      <w:pPr>
        <w:jc w:val="center"/>
        <w:rPr>
          <w:rFonts w:ascii="楷体" w:hAnsi="楷体" w:eastAsia="楷体"/>
          <w:color w:val="auto"/>
          <w:sz w:val="90"/>
          <w:szCs w:val="90"/>
        </w:rPr>
      </w:pPr>
      <w:r>
        <w:rPr>
          <w:rFonts w:hint="eastAsia" w:ascii="楷体" w:hAnsi="楷体" w:eastAsia="楷体"/>
          <w:color w:val="auto"/>
          <w:sz w:val="90"/>
          <w:szCs w:val="90"/>
        </w:rPr>
        <w:t>材</w:t>
      </w:r>
    </w:p>
    <w:p>
      <w:pPr>
        <w:jc w:val="center"/>
        <w:rPr>
          <w:rFonts w:ascii="楷体" w:hAnsi="楷体" w:eastAsia="楷体"/>
          <w:color w:val="auto"/>
          <w:sz w:val="90"/>
          <w:szCs w:val="90"/>
        </w:rPr>
      </w:pPr>
      <w:r>
        <w:rPr>
          <w:rFonts w:hint="eastAsia" w:ascii="楷体" w:hAnsi="楷体" w:eastAsia="楷体"/>
          <w:color w:val="auto"/>
          <w:sz w:val="90"/>
          <w:szCs w:val="90"/>
        </w:rPr>
        <w:t>料</w:t>
      </w:r>
    </w:p>
    <w:p>
      <w:pPr>
        <w:rPr>
          <w:color w:val="auto"/>
          <w:sz w:val="50"/>
          <w:szCs w:val="50"/>
        </w:rPr>
      </w:pPr>
    </w:p>
    <w:p>
      <w:pPr>
        <w:rPr>
          <w:color w:val="auto"/>
          <w:sz w:val="50"/>
          <w:szCs w:val="50"/>
        </w:rPr>
      </w:pPr>
    </w:p>
    <w:p>
      <w:pPr>
        <w:rPr>
          <w:color w:val="auto"/>
          <w:sz w:val="50"/>
          <w:szCs w:val="50"/>
        </w:rPr>
      </w:pPr>
    </w:p>
    <w:p>
      <w:pPr>
        <w:rPr>
          <w:color w:val="auto"/>
          <w:sz w:val="50"/>
          <w:szCs w:val="50"/>
        </w:rPr>
      </w:pPr>
    </w:p>
    <w:p>
      <w:pPr>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ascii="楷体" w:hAnsi="楷体" w:eastAsia="楷体"/>
          <w:b/>
          <w:bCs/>
          <w:color w:val="auto"/>
          <w:sz w:val="50"/>
          <w:szCs w:val="50"/>
        </w:rPr>
      </w:pPr>
      <w:r>
        <w:rPr>
          <w:rFonts w:hint="eastAsia" w:ascii="楷体" w:hAnsi="楷体" w:eastAsia="楷体"/>
          <w:b/>
          <w:bCs/>
          <w:color w:val="auto"/>
          <w:sz w:val="50"/>
          <w:szCs w:val="50"/>
        </w:rPr>
        <w:t>环境科学与工程学院党委</w:t>
      </w:r>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outlineLvl w:val="1"/>
        <w:rPr>
          <w:rFonts w:hint="eastAsia" w:ascii="楷体" w:hAnsi="楷体" w:eastAsia="楷体"/>
          <w:b/>
          <w:bCs/>
          <w:color w:val="auto"/>
          <w:sz w:val="50"/>
          <w:szCs w:val="50"/>
        </w:rPr>
      </w:pPr>
      <w:r>
        <w:rPr>
          <w:rFonts w:hint="eastAsia" w:ascii="楷体" w:hAnsi="楷体" w:eastAsia="楷体"/>
          <w:b/>
          <w:bCs/>
          <w:color w:val="auto"/>
          <w:sz w:val="50"/>
          <w:szCs w:val="50"/>
        </w:rPr>
        <w:t>二零一</w:t>
      </w:r>
      <w:r>
        <w:rPr>
          <w:rFonts w:hint="eastAsia" w:ascii="楷体" w:hAnsi="楷体" w:eastAsia="楷体"/>
          <w:b/>
          <w:bCs/>
          <w:color w:val="auto"/>
          <w:sz w:val="50"/>
          <w:szCs w:val="50"/>
          <w:lang w:eastAsia="zh-CN"/>
        </w:rPr>
        <w:t>八</w:t>
      </w:r>
      <w:r>
        <w:rPr>
          <w:rFonts w:hint="eastAsia" w:ascii="楷体" w:hAnsi="楷体" w:eastAsia="楷体"/>
          <w:b/>
          <w:bCs/>
          <w:color w:val="auto"/>
          <w:sz w:val="50"/>
          <w:szCs w:val="50"/>
        </w:rPr>
        <w:t>年</w:t>
      </w:r>
      <w:r>
        <w:rPr>
          <w:rFonts w:hint="eastAsia" w:ascii="楷体" w:hAnsi="楷体" w:eastAsia="楷体"/>
          <w:b/>
          <w:bCs/>
          <w:color w:val="auto"/>
          <w:sz w:val="50"/>
          <w:szCs w:val="50"/>
          <w:lang w:eastAsia="zh-CN"/>
        </w:rPr>
        <w:t>三</w:t>
      </w:r>
      <w:r>
        <w:rPr>
          <w:rFonts w:hint="eastAsia" w:ascii="楷体" w:hAnsi="楷体" w:eastAsia="楷体"/>
          <w:b/>
          <w:bCs/>
          <w:color w:val="auto"/>
          <w:sz w:val="50"/>
          <w:szCs w:val="50"/>
        </w:rPr>
        <w:t>月</w:t>
      </w:r>
      <w:r>
        <w:rPr>
          <w:rFonts w:hint="eastAsia" w:ascii="楷体" w:hAnsi="楷体" w:eastAsia="楷体"/>
          <w:b/>
          <w:bCs/>
          <w:color w:val="auto"/>
          <w:sz w:val="50"/>
          <w:szCs w:val="50"/>
          <w:lang w:eastAsia="zh-CN"/>
        </w:rPr>
        <w:t>二十七</w:t>
      </w:r>
      <w:r>
        <w:rPr>
          <w:rFonts w:hint="eastAsia" w:ascii="楷体" w:hAnsi="楷体" w:eastAsia="楷体"/>
          <w:b/>
          <w:bCs/>
          <w:color w:val="auto"/>
          <w:sz w:val="50"/>
          <w:szCs w:val="50"/>
        </w:rPr>
        <w:t>日</w:t>
      </w:r>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outlineLvl w:val="1"/>
        <w:rPr>
          <w:rFonts w:hint="eastAsia" w:ascii="黑体" w:hAnsi="黑体" w:eastAsia="黑体" w:cs="宋体"/>
          <w:b w:val="0"/>
          <w:bCs w:val="0"/>
          <w:color w:val="auto"/>
          <w:kern w:val="0"/>
          <w:sz w:val="48"/>
          <w:szCs w:val="48"/>
          <w:lang w:eastAsia="zh-CN"/>
        </w:rPr>
      </w:pPr>
      <w:r>
        <w:rPr>
          <w:rFonts w:hint="eastAsia" w:ascii="楷体" w:hAnsi="楷体" w:eastAsia="楷体"/>
          <w:b/>
          <w:bCs/>
          <w:color w:val="auto"/>
          <w:sz w:val="50"/>
          <w:szCs w:val="50"/>
        </w:rPr>
        <w:br w:type="page"/>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宋体"/>
          <w:b w:val="0"/>
          <w:bCs w:val="0"/>
          <w:color w:val="auto"/>
          <w:kern w:val="0"/>
          <w:sz w:val="48"/>
          <w:szCs w:val="48"/>
          <w:lang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宋体"/>
          <w:b w:val="0"/>
          <w:bCs w:val="0"/>
          <w:color w:val="auto"/>
          <w:kern w:val="0"/>
          <w:sz w:val="48"/>
          <w:szCs w:val="48"/>
          <w:lang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宋体"/>
          <w:b/>
          <w:bCs/>
          <w:color w:val="auto"/>
          <w:kern w:val="0"/>
          <w:sz w:val="41"/>
          <w:szCs w:val="41"/>
          <w:lang w:val="en-US" w:eastAsia="zh-CN"/>
        </w:rPr>
      </w:pPr>
      <w:r>
        <w:rPr>
          <w:rFonts w:hint="eastAsia" w:ascii="黑体" w:hAnsi="黑体" w:eastAsia="黑体" w:cs="宋体"/>
          <w:b w:val="0"/>
          <w:bCs w:val="0"/>
          <w:color w:val="auto"/>
          <w:kern w:val="0"/>
          <w:sz w:val="48"/>
          <w:szCs w:val="48"/>
          <w:lang w:eastAsia="zh-CN"/>
        </w:rPr>
        <w:t>理论</w:t>
      </w:r>
      <w:r>
        <w:rPr>
          <w:rFonts w:hint="eastAsia" w:ascii="黑体" w:hAnsi="黑体" w:eastAsia="黑体" w:cs="宋体"/>
          <w:b w:val="0"/>
          <w:bCs w:val="0"/>
          <w:color w:val="auto"/>
          <w:kern w:val="0"/>
          <w:sz w:val="48"/>
          <w:szCs w:val="48"/>
        </w:rPr>
        <w:t>学习材料目录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楷体" w:hAnsi="楷体" w:eastAsia="楷体" w:cs="楷体"/>
          <w:b/>
          <w:bCs/>
          <w:color w:val="auto"/>
          <w:kern w:val="0"/>
          <w:sz w:val="32"/>
          <w:szCs w:val="32"/>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楷体" w:hAnsi="楷体" w:eastAsia="楷体" w:cs="楷体"/>
          <w:b/>
          <w:bCs/>
          <w:i w:val="0"/>
          <w:caps w:val="0"/>
          <w:color w:val="auto"/>
          <w:spacing w:val="0"/>
          <w:sz w:val="32"/>
          <w:szCs w:val="32"/>
        </w:rPr>
      </w:pPr>
      <w:r>
        <w:rPr>
          <w:rFonts w:hint="eastAsia" w:ascii="楷体" w:hAnsi="楷体" w:eastAsia="楷体" w:cs="楷体"/>
          <w:b/>
          <w:bCs/>
          <w:color w:val="auto"/>
          <w:kern w:val="0"/>
          <w:sz w:val="32"/>
          <w:szCs w:val="32"/>
          <w:lang w:val="en-US" w:eastAsia="zh-CN" w:bidi="ar"/>
        </w:rPr>
        <w:t>01.</w:t>
      </w:r>
      <w:r>
        <w:rPr>
          <w:rStyle w:val="8"/>
          <w:rFonts w:hint="eastAsia" w:ascii="楷体" w:hAnsi="楷体" w:eastAsia="楷体" w:cs="楷体"/>
          <w:b/>
          <w:bCs/>
          <w:i w:val="0"/>
          <w:caps w:val="0"/>
          <w:color w:val="auto"/>
          <w:spacing w:val="0"/>
          <w:sz w:val="32"/>
          <w:szCs w:val="32"/>
          <w:shd w:val="clear" w:fill="FFFFFF"/>
        </w:rPr>
        <w:t>中华人民共和国宪法修正案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Style w:val="8"/>
          <w:rFonts w:hint="eastAsia" w:ascii="楷体" w:hAnsi="楷体" w:eastAsia="楷体" w:cs="楷体"/>
          <w:b/>
          <w:bCs/>
          <w:i w:val="0"/>
          <w:caps w:val="0"/>
          <w:color w:val="auto"/>
          <w:spacing w:val="0"/>
          <w:sz w:val="32"/>
          <w:szCs w:val="32"/>
          <w:shd w:val="clear" w:fill="FFFFFF"/>
          <w:lang w:val="en-US" w:eastAsia="zh-CN"/>
        </w:rPr>
      </w:pPr>
      <w:r>
        <w:rPr>
          <w:rStyle w:val="8"/>
          <w:rFonts w:hint="eastAsia" w:ascii="楷体" w:hAnsi="楷体" w:eastAsia="楷体" w:cs="楷体"/>
          <w:b/>
          <w:bCs/>
          <w:i w:val="0"/>
          <w:caps w:val="0"/>
          <w:color w:val="auto"/>
          <w:spacing w:val="0"/>
          <w:sz w:val="32"/>
          <w:szCs w:val="32"/>
          <w:shd w:val="clear" w:fill="FFFFFF"/>
          <w:lang w:val="en-US" w:eastAsia="zh-CN"/>
        </w:rPr>
        <w:t>02.</w:t>
      </w:r>
      <w:r>
        <w:rPr>
          <w:rFonts w:hint="eastAsia" w:ascii="楷体" w:hAnsi="楷体" w:eastAsia="楷体" w:cs="楷体"/>
          <w:b/>
          <w:bCs/>
          <w:i w:val="0"/>
          <w:caps w:val="0"/>
          <w:color w:val="auto"/>
          <w:spacing w:val="0"/>
          <w:sz w:val="32"/>
          <w:szCs w:val="32"/>
          <w:shd w:val="clear" w:fill="FFFFFF"/>
        </w:rPr>
        <w:t>为中华民族伟大复兴提供根本法治保障——《中华人民共和国宪法修正案》诞生记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楷体" w:hAnsi="楷体" w:eastAsia="楷体" w:cs="楷体"/>
          <w:b/>
          <w:bCs/>
          <w:i w:val="0"/>
          <w:caps w:val="0"/>
          <w:color w:val="auto"/>
          <w:spacing w:val="0"/>
          <w:sz w:val="32"/>
          <w:szCs w:val="32"/>
        </w:rPr>
      </w:pPr>
      <w:r>
        <w:rPr>
          <w:rFonts w:hint="eastAsia" w:ascii="楷体" w:hAnsi="楷体" w:eastAsia="楷体" w:cs="楷体"/>
          <w:b/>
          <w:bCs/>
          <w:color w:val="auto"/>
          <w:kern w:val="0"/>
          <w:sz w:val="32"/>
          <w:szCs w:val="32"/>
          <w:lang w:val="en-US" w:eastAsia="zh-CN" w:bidi="ar"/>
        </w:rPr>
        <w:t>03.</w:t>
      </w:r>
      <w:r>
        <w:rPr>
          <w:rFonts w:hint="eastAsia" w:ascii="楷体" w:hAnsi="楷体" w:eastAsia="楷体" w:cs="楷体"/>
          <w:b/>
          <w:bCs/>
          <w:i w:val="0"/>
          <w:caps w:val="0"/>
          <w:color w:val="auto"/>
          <w:spacing w:val="0"/>
          <w:sz w:val="32"/>
          <w:szCs w:val="32"/>
          <w:shd w:val="clear" w:fill="FFFFFF"/>
        </w:rPr>
        <w:t>人民日报</w:t>
      </w:r>
      <w:r>
        <w:rPr>
          <w:rFonts w:hint="eastAsia" w:ascii="楷体" w:hAnsi="楷体" w:eastAsia="楷体" w:cs="楷体"/>
          <w:b/>
          <w:bCs/>
          <w:i w:val="0"/>
          <w:caps w:val="0"/>
          <w:color w:val="auto"/>
          <w:spacing w:val="0"/>
          <w:sz w:val="32"/>
          <w:szCs w:val="32"/>
          <w:shd w:val="clear" w:fill="FFFFFF"/>
          <w:lang w:eastAsia="zh-CN"/>
        </w:rPr>
        <w:t>论修改宪法的重大意义</w:t>
      </w:r>
      <w:r>
        <w:rPr>
          <w:rFonts w:hint="eastAsia" w:ascii="楷体" w:hAnsi="楷体" w:eastAsia="楷体" w:cs="楷体"/>
          <w:b/>
          <w:bCs/>
          <w:i w:val="0"/>
          <w:caps w:val="0"/>
          <w:color w:val="auto"/>
          <w:spacing w:val="0"/>
          <w:sz w:val="32"/>
          <w:szCs w:val="32"/>
          <w:shd w:val="clear" w:fill="FFFFFF"/>
        </w:rPr>
        <w:t>系列评论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楷体" w:hAnsi="楷体" w:eastAsia="楷体" w:cs="楷体"/>
          <w:b w:val="0"/>
          <w:bCs w:val="0"/>
          <w:i w:val="0"/>
          <w:caps w:val="0"/>
          <w:color w:val="auto"/>
          <w:spacing w:val="0"/>
          <w:sz w:val="32"/>
          <w:szCs w:val="32"/>
        </w:rPr>
      </w:pPr>
      <w:r>
        <w:rPr>
          <w:rFonts w:hint="eastAsia" w:ascii="楷体" w:hAnsi="楷体" w:eastAsia="楷体" w:cs="楷体"/>
          <w:b w:val="0"/>
          <w:bCs w:val="0"/>
          <w:i w:val="0"/>
          <w:caps w:val="0"/>
          <w:color w:val="auto"/>
          <w:spacing w:val="0"/>
          <w:sz w:val="32"/>
          <w:szCs w:val="32"/>
          <w:shd w:val="clear" w:fill="FFFFFF"/>
          <w:lang w:eastAsia="zh-CN"/>
        </w:rPr>
        <w:t>（</w:t>
      </w:r>
      <w:r>
        <w:rPr>
          <w:rFonts w:hint="eastAsia" w:ascii="楷体" w:hAnsi="楷体" w:eastAsia="楷体" w:cs="楷体"/>
          <w:b w:val="0"/>
          <w:bCs w:val="0"/>
          <w:i w:val="0"/>
          <w:caps w:val="0"/>
          <w:color w:val="auto"/>
          <w:spacing w:val="0"/>
          <w:sz w:val="32"/>
          <w:szCs w:val="32"/>
          <w:shd w:val="clear" w:fill="FFFFFF"/>
          <w:lang w:val="en-US" w:eastAsia="zh-CN"/>
        </w:rPr>
        <w:t>1</w:t>
      </w:r>
      <w:r>
        <w:rPr>
          <w:rFonts w:hint="eastAsia" w:ascii="楷体" w:hAnsi="楷体" w:eastAsia="楷体" w:cs="楷体"/>
          <w:b w:val="0"/>
          <w:bCs w:val="0"/>
          <w:i w:val="0"/>
          <w:caps w:val="0"/>
          <w:color w:val="auto"/>
          <w:spacing w:val="0"/>
          <w:sz w:val="32"/>
          <w:szCs w:val="32"/>
          <w:shd w:val="clear" w:fill="FFFFFF"/>
          <w:lang w:eastAsia="zh-CN"/>
        </w:rPr>
        <w:t>）</w:t>
      </w:r>
      <w:r>
        <w:rPr>
          <w:rFonts w:hint="eastAsia" w:ascii="楷体" w:hAnsi="楷体" w:eastAsia="楷体" w:cs="楷体"/>
          <w:b w:val="0"/>
          <w:bCs w:val="0"/>
          <w:i w:val="0"/>
          <w:caps w:val="0"/>
          <w:color w:val="auto"/>
          <w:spacing w:val="0"/>
          <w:sz w:val="32"/>
          <w:szCs w:val="32"/>
          <w:shd w:val="clear" w:fill="FFFFFF"/>
        </w:rPr>
        <w:t>充分体现党和国家事业发展新成就新经验新要求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楷体" w:hAnsi="楷体" w:eastAsia="楷体" w:cs="楷体"/>
          <w:b w:val="0"/>
          <w:bCs w:val="0"/>
          <w:i w:val="0"/>
          <w:caps w:val="0"/>
          <w:color w:val="auto"/>
          <w:spacing w:val="0"/>
          <w:sz w:val="32"/>
          <w:szCs w:val="32"/>
        </w:rPr>
      </w:pPr>
      <w:r>
        <w:rPr>
          <w:rFonts w:hint="eastAsia" w:ascii="楷体" w:hAnsi="楷体" w:eastAsia="楷体" w:cs="楷体"/>
          <w:b w:val="0"/>
          <w:bCs w:val="0"/>
          <w:color w:val="auto"/>
          <w:sz w:val="32"/>
          <w:szCs w:val="32"/>
          <w:lang w:val="en-US" w:eastAsia="zh-CN"/>
        </w:rPr>
        <w:t>（2）</w:t>
      </w:r>
      <w:r>
        <w:rPr>
          <w:rFonts w:hint="eastAsia" w:ascii="楷体" w:hAnsi="楷体" w:eastAsia="楷体" w:cs="楷体"/>
          <w:b w:val="0"/>
          <w:bCs w:val="0"/>
          <w:i w:val="0"/>
          <w:caps w:val="0"/>
          <w:color w:val="auto"/>
          <w:spacing w:val="0"/>
          <w:sz w:val="32"/>
          <w:szCs w:val="32"/>
          <w:shd w:val="clear" w:fill="FFFFFF"/>
        </w:rPr>
        <w:t>坚持党的领导人民当家作主依法治国有机统一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楷体" w:hAnsi="楷体" w:eastAsia="楷体" w:cs="楷体"/>
          <w:b w:val="0"/>
          <w:bCs w:val="0"/>
          <w:i w:val="0"/>
          <w:caps w:val="0"/>
          <w:color w:val="auto"/>
          <w:spacing w:val="0"/>
          <w:sz w:val="32"/>
          <w:szCs w:val="32"/>
        </w:rPr>
      </w:pPr>
      <w:r>
        <w:rPr>
          <w:rFonts w:hint="eastAsia" w:ascii="楷体" w:hAnsi="楷体" w:eastAsia="楷体" w:cs="楷体"/>
          <w:b w:val="0"/>
          <w:bCs w:val="0"/>
          <w:color w:val="auto"/>
          <w:sz w:val="32"/>
          <w:szCs w:val="32"/>
          <w:lang w:val="en-US" w:eastAsia="zh-CN"/>
        </w:rPr>
        <w:t>（3）</w:t>
      </w:r>
      <w:r>
        <w:rPr>
          <w:rFonts w:hint="eastAsia" w:ascii="楷体" w:hAnsi="楷体" w:eastAsia="楷体" w:cs="楷体"/>
          <w:b w:val="0"/>
          <w:bCs w:val="0"/>
          <w:i w:val="0"/>
          <w:caps w:val="0"/>
          <w:color w:val="auto"/>
          <w:spacing w:val="0"/>
          <w:sz w:val="32"/>
          <w:szCs w:val="32"/>
          <w:shd w:val="clear" w:fill="FFFFFF"/>
        </w:rPr>
        <w:t>学习宪法 尊崇宪法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0"/>
        <w:rPr>
          <w:rFonts w:hint="eastAsia" w:ascii="楷体" w:hAnsi="楷体" w:eastAsia="楷体" w:cs="楷体"/>
          <w:b/>
          <w:bCs/>
          <w:i w:val="0"/>
          <w:caps w:val="0"/>
          <w:color w:val="auto"/>
          <w:spacing w:val="0"/>
          <w:sz w:val="32"/>
          <w:szCs w:val="32"/>
          <w:shd w:val="clear" w:fill="FFFFFF"/>
        </w:rPr>
      </w:pPr>
      <w:r>
        <w:rPr>
          <w:rFonts w:hint="eastAsia" w:ascii="楷体" w:hAnsi="楷体" w:eastAsia="楷体" w:cs="楷体"/>
          <w:b/>
          <w:bCs/>
          <w:i w:val="0"/>
          <w:caps w:val="0"/>
          <w:color w:val="auto"/>
          <w:spacing w:val="0"/>
          <w:sz w:val="32"/>
          <w:szCs w:val="32"/>
          <w:shd w:val="clear" w:fill="FFFFFF"/>
          <w:lang w:val="en-US" w:eastAsia="zh-CN"/>
        </w:rPr>
        <w:t>04.</w:t>
      </w:r>
      <w:r>
        <w:rPr>
          <w:rFonts w:hint="eastAsia" w:ascii="楷体" w:hAnsi="楷体" w:eastAsia="楷体" w:cs="楷体"/>
          <w:b/>
          <w:bCs/>
          <w:i w:val="0"/>
          <w:caps w:val="0"/>
          <w:color w:val="auto"/>
          <w:spacing w:val="0"/>
          <w:sz w:val="32"/>
          <w:szCs w:val="32"/>
          <w:shd w:val="clear" w:fill="FFFFFF"/>
        </w:rPr>
        <w:t>人民日报社论：为民族复兴提供有力宪法保障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楷体" w:hAnsi="楷体" w:eastAsia="楷体" w:cs="楷体"/>
          <w:b/>
          <w:bCs/>
          <w:color w:val="auto"/>
          <w:sz w:val="32"/>
          <w:szCs w:val="32"/>
        </w:rPr>
      </w:pPr>
      <w:r>
        <w:rPr>
          <w:rFonts w:hint="eastAsia" w:ascii="楷体" w:hAnsi="楷体" w:eastAsia="楷体" w:cs="楷体"/>
          <w:b/>
          <w:bCs/>
          <w:i w:val="0"/>
          <w:caps w:val="0"/>
          <w:color w:val="auto"/>
          <w:spacing w:val="0"/>
          <w:sz w:val="32"/>
          <w:szCs w:val="32"/>
          <w:shd w:val="clear" w:fill="FFFFFF"/>
          <w:lang w:val="en-US" w:eastAsia="zh-CN"/>
        </w:rPr>
        <w:t>05.</w:t>
      </w:r>
      <w:r>
        <w:rPr>
          <w:rFonts w:hint="eastAsia" w:ascii="楷体" w:hAnsi="楷体" w:eastAsia="楷体" w:cs="楷体"/>
          <w:b/>
          <w:bCs/>
          <w:i w:val="0"/>
          <w:caps w:val="0"/>
          <w:color w:val="auto"/>
          <w:spacing w:val="0"/>
          <w:sz w:val="32"/>
          <w:szCs w:val="32"/>
          <w:shd w:val="clear" w:fill="FFFFFF"/>
        </w:rPr>
        <w:t>新华社评论员：筑牢奋进新时代的宪法根基</w:t>
      </w: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Style w:val="8"/>
          <w:rFonts w:hint="eastAsia" w:ascii="宋体" w:hAnsi="宋体" w:eastAsia="宋体" w:cs="宋体"/>
          <w:i w:val="0"/>
          <w:caps w:val="0"/>
          <w:color w:val="auto"/>
          <w:spacing w:val="0"/>
          <w:sz w:val="28"/>
          <w:szCs w:val="28"/>
          <w:shd w:val="clear" w:fill="FFFFFF"/>
        </w:rPr>
        <w:sectPr>
          <w:pgSz w:w="11906" w:h="16838"/>
          <w:pgMar w:top="1440" w:right="1800" w:bottom="1440" w:left="1800" w:header="851" w:footer="992" w:gutter="0"/>
          <w:cols w:space="425" w:num="1"/>
          <w:docGrid w:type="lines" w:linePitch="312" w:charSpace="0"/>
        </w:sect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rPr>
      </w:pPr>
      <w:r>
        <w:rPr>
          <w:rStyle w:val="8"/>
          <w:rFonts w:hint="eastAsia" w:ascii="宋体" w:hAnsi="宋体" w:eastAsia="宋体" w:cs="宋体"/>
          <w:i w:val="0"/>
          <w:caps w:val="0"/>
          <w:color w:val="auto"/>
          <w:spacing w:val="0"/>
          <w:sz w:val="28"/>
          <w:szCs w:val="28"/>
          <w:shd w:val="clear" w:fill="FFFFFF"/>
        </w:rPr>
        <w:t>中华人民共和国宪法修正案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val="0"/>
          <w:i w:val="0"/>
          <w:caps w:val="0"/>
          <w:color w:val="auto"/>
          <w:spacing w:val="0"/>
          <w:sz w:val="21"/>
          <w:szCs w:val="21"/>
          <w:shd w:val="clear" w:fill="FFFFFF"/>
        </w:rPr>
      </w:pPr>
      <w:r>
        <w:rPr>
          <w:rFonts w:hint="eastAsia" w:ascii="宋体" w:hAnsi="宋体" w:eastAsia="宋体" w:cs="宋体"/>
          <w:b w:val="0"/>
          <w:i w:val="0"/>
          <w:caps w:val="0"/>
          <w:color w:val="auto"/>
          <w:spacing w:val="0"/>
          <w:sz w:val="21"/>
          <w:szCs w:val="21"/>
          <w:shd w:val="clear" w:fill="FFFFFF"/>
        </w:rPr>
        <w:t>（2018年3月11日第十三届全国人民代表大会第一次会议通过）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val="0"/>
          <w:i w:val="0"/>
          <w:caps w:val="0"/>
          <w:color w:val="auto"/>
          <w:spacing w:val="0"/>
          <w:sz w:val="21"/>
          <w:szCs w:val="21"/>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第三十二条　宪法序言第七自然段中“在马克思列宁主义、毛泽东思想、邓小平理论和‘三个代表’重要思想指引下”修改为“在马克思列宁主义、毛泽东思想、邓小平理论、‘三个代表’重要思想、科学发展观、习近平新时代中国特色社会主义思想指引下”；“健全社会主义法制”修改为“健全社会主义法治”；在</w:t>
      </w:r>
      <w:bookmarkStart w:id="0" w:name="_GoBack"/>
      <w:bookmarkEnd w:id="0"/>
      <w:r>
        <w:rPr>
          <w:rFonts w:hint="eastAsia" w:ascii="宋体" w:hAnsi="宋体" w:eastAsia="宋体" w:cs="宋体"/>
          <w:b w:val="0"/>
          <w:i w:val="0"/>
          <w:caps w:val="0"/>
          <w:color w:val="auto"/>
          <w:spacing w:val="0"/>
          <w:sz w:val="21"/>
          <w:szCs w:val="21"/>
          <w:shd w:val="clear" w:fill="FFFFFF"/>
        </w:rPr>
        <w:t>“自力更生，艰苦奋斗”前增写“贯彻新发展理念”；“推动物质文明、政治文明和精神文明协调发展，把我国建设成为富强、民主、文明的社会主义国家”修改为“推动物质文明、政治文明、精神文明、社会文明、生态文明协调发展，把我国建设成为富强民主文明和谐美丽的社会主义现代化强国，实现中华民族伟大复兴”。这一自然段相应修改为：“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第三十三条　宪法序言第十自然段中“在长期的革命和建设过程中”修改为“在长期的革命、建设、改革过程中”；“包括全体社会主义劳动者、社会主义事业的建设者、拥护社会主义的爱国者和拥护祖国统一的爱国者的广泛的爱国统一战线”修改为“包括全体社会主义劳动者、社会主义事业的建设者、拥护社会主义的爱国者、拥护祖国统一和致力于中华民族伟大复兴的爱国者的广泛的爱国统一战线”。这一自然段相应修改为：“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第三十四条　宪法序言第十一自然段中“平等、团结、互助的社会主义民族关系已经确立，并将继续加强。”修改为：“平等团结互助和谐的社会主义民族关系已经确立，并将继续加强。”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第三十五条　宪法序言第十二自然段中“中国革命和建设的成就是同世界人民的支持分不开的”修改为“中国革命、建设、改革的成就是同世界人民的支持分不开的”；“中国坚持独立自主的对外政策，坚持互相尊重主权和领土完整、互不侵犯、互不干涉内政、平等互利、和平共处的五项原则”后增加“坚持和平发展道路，坚持互利共赢开放战略”；“发展同各国的外交关系和经济、文化的交流”修改为“发展同各国的外交关系和经济、文化交流，推动构建人类命运共同体”。这一自然段相应修改为：“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第三十六条　宪法第一条第二款“社会主义制度是中华人民共和国的根本制度。”后增写一句，内容为：“中国共产党领导是中国特色社会主义最本质的特征。”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第三十七条　宪法第三条第三款“国家行政机关、审判机关、检察机关都由人民代表大会产生，对它负责，受它监督。”修改为：“国家行政机关、监察机关、审判机关、检察机关都由人民代表大会产生，对它负责，受它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第三十八条　宪法第四条第一款中“国家保障各少数民族的合法的权利和利益，维护和发展各民族的平等、团结、互助关系。”修改为：“国家保障各少数民族的合法的权利和利益，维护和发展各民族的平等团结互助和谐关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第三十九条　宪法第二十四条第二款中“国家提倡爱祖国、爱人民、爱劳动、爱科学、爱社会主义的公德”修改为“国家倡导社会主义核心价值观，提倡爱祖国、爱人民、爱劳动、爱科学、爱社会主义的公德”。这一款相应修改为：“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第四十条　宪法第二十七条增加一款，作为第三款：“国家工作人员就职时应当依照法律规定公开进行宪法宣誓。”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第四十一条　宪法第六十二条“全国人民代表大会行使下列职权”中增加一项，作为第七项“（七）选举国家监察委员会主任”，第七项至第十五项相应改为第八项至第十六项。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第四十二条　宪法第六十三条“全国人民代表大会有权罢免下列人员”中增加一项，作为第四项“（四）国家监察委员会主任”，第四项、第五项相应改为第五项、第六项。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第四十三条　宪法第六十五条第四款“全国人民代表大会常务委员会的组成人员不得担任国家行政机关、审判机关和检察机关的职务。”修改为：“全国人民代表大会常务委员会的组成人员不得担任国家行政机关、监察机关、审判机关和检察机关的职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第四十四条　宪法第六十七条“全国人民代表大会常务委员会行使下列职权”中第六项“（六）监督国务院、中央军事委员会、最高人民法院和最高人民检察院的工作”修改为“（六）监督国务院、中央军事委员会、国家监察委员会、最高人民法院和最高人民检察院的工作”；增加一项，作为第十一项“（十一）根据国家监察委员会主任的提请，任免国家监察委员会副主任、委员”，第十一项至第二十一项相应改为第十二项至第二十二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宪法第七十条第一款中“全国人民代表大会设立民族委员会、法律委员会、财政经济委员会、教育科学文化卫生委员会、外事委员会、华侨委员会和其他需要设立的专门委员会。”修改为：“全国人民代表大会设立民族委员会、宪法和法律委员会、财政经济委员会、教育科学文化卫生委员会、外事委员会、华侨委员会和其他需要设立的专门委员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第四十五条　宪法第七十九条第三款“中华人民共和国主席、副主席每届任期同全国人民代表大会每届任期相同，连续任职不得超过两届。”修改为：“中华人民共和国主席、副主席每届任期同全国人民代表大会每届任期相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第四十六条　宪法第八十九条“国务院行使下列职权”中第六项“（六）领导和管理经济工作和城乡建设”修改为“（六）领导和管理经济工作和城乡建设、生态文明建设”；第八项“（八）领导和管理民政、公安、司法行政和监察等工作”修改为“（八）领导和管理民政、公安、司法行政等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第四十七条　宪法第一百条增加一款，作为第二款：“设区的市的人民代表大会和它们的常务委员会，在不同宪法、法律、行政法规和本省、自治区的地方性法规相抵触的前提下，可以依照法律规定制定地方性法规，报本省、自治区人民代表大会常务委员会批准后施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第四十八条　宪法第一百零一条第二款中“县级以上的地方各级人民代表大会选举并且有权罢免本级人民法院院长和本级人民检察院检察长。”修改为：“县级以上的地方各级人民代表大会选举并且有权罢免本级监察委员会主任、本级人民法院院长和本级人民检察院检察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第四十九条　宪法第一百零三条第三款“县级以上的地方各级人民代表大会常务委员会的组成人员不得担任国家行政机关、审判机关和检察机关的职务。”修改为：“县级以上的地方各级人民代表大会常务委员会的组成人员不得担任国家行政机关、监察机关、审判机关和检察机关的职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第五十条　宪法第一百零四条中“监督本级人民政府、人民法院和人民检察院的工作”修改为“监督本级人民政府、监察委员会、人民法院和人民检察院的工作”。这一条相应修改为：“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第五十一条　宪法第一百零七条第一款“县级以上地方各级人民政府依照法律规定的权限，管理本行政区域内的经济、教育、科学、文化、卫生、体育事业、城乡建设事业和财政、民政、公安、民族事务、司法行政、监察、计划生育等行政工作，发布决定和命令，任免、培训、考核和奖惩行政工作人员。”修改为：“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第五十二条　宪法第三章“国家机构”中增加一节，作为第七节“监察委员会”；增加五条，分别作为第一百二十三条至第一百二十七条。内容如下：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第七节　监察委员会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第一百二十三条　中华人民共和国各级监察委员会是国家的监察机关。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第一百二十四条　中华人民共和国设立国家监察委员会和地方各级监察委员会。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监察委员会由下列人员组成：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主任，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副主任若干人，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委员若干人。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监察委员会主任每届任期同本级人民代表大会每届任期相同。国家监察委员会主任连续任职不得超过两届。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监察委员会的组织和职权由法律规定。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第一百二十五条　中华人民共和国国家监察委员会是最高监察机关。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国家监察委员会领导地方各级监察委员会的工作，上级监察委员会领导下级监察委员会的工作。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第一百二十六条　国家监察委员会对全国人民代表大会和全国人民代表大会常务委员会负责。地方各级监察委员会对产生它的国家权力机关和上一级监察委员会负责。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第一百二十七条　监察委员会依照法律规定独立行使监察权，不受行政机关、社会团体和个人的干涉。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监察机关办理职务违法和职务犯罪案件，应当与审判机关、检察机关、执法部门互相配合，互相制约。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第七节相应改为第八节，第一百二十三条至第一百三十八条相应改为第一百二十八条至第一百四十三条。</w:t>
      </w: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shd w:val="clear" w:fill="FFFFFF"/>
          <w:lang w:eastAsia="zh-CN"/>
        </w:rPr>
        <w:t>（</w:t>
      </w:r>
      <w:r>
        <w:rPr>
          <w:rFonts w:hint="eastAsia" w:ascii="宋体" w:hAnsi="宋体" w:eastAsia="宋体" w:cs="宋体"/>
          <w:b w:val="0"/>
          <w:i w:val="0"/>
          <w:caps w:val="0"/>
          <w:color w:val="auto"/>
          <w:spacing w:val="0"/>
          <w:sz w:val="21"/>
          <w:szCs w:val="21"/>
          <w:shd w:val="clear" w:fill="FFFFFF"/>
        </w:rPr>
        <w:t>发布时间：2018年03月11日  来源：新华社</w:t>
      </w:r>
      <w:r>
        <w:rPr>
          <w:rFonts w:hint="eastAsia" w:ascii="宋体" w:hAnsi="宋体" w:eastAsia="宋体" w:cs="宋体"/>
          <w:b w:val="0"/>
          <w:i w:val="0"/>
          <w:caps w:val="0"/>
          <w:color w:val="auto"/>
          <w:spacing w:val="0"/>
          <w:sz w:val="21"/>
          <w:szCs w:val="21"/>
          <w:shd w:val="clear" w:fill="FFFFFF"/>
          <w:lang w:eastAsia="zh-CN"/>
        </w:rPr>
        <w:t>）</w:t>
      </w: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宋体" w:hAnsi="宋体" w:eastAsia="宋体" w:cs="宋体"/>
          <w:b/>
          <w:i w:val="0"/>
          <w:caps w:val="0"/>
          <w:color w:val="auto"/>
          <w:spacing w:val="0"/>
          <w:sz w:val="28"/>
          <w:szCs w:val="28"/>
          <w:shd w:val="clear" w:fill="FFFFFF"/>
        </w:rPr>
      </w:pPr>
      <w:r>
        <w:rPr>
          <w:rFonts w:hint="eastAsia" w:ascii="宋体" w:hAnsi="宋体" w:eastAsia="宋体" w:cs="宋体"/>
          <w:b/>
          <w:i w:val="0"/>
          <w:caps w:val="0"/>
          <w:color w:val="auto"/>
          <w:spacing w:val="0"/>
          <w:sz w:val="28"/>
          <w:szCs w:val="28"/>
          <w:shd w:val="clear" w:fill="FFFFFF"/>
        </w:rPr>
        <w:t>为中华民族伟大复兴提供根本法治保障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宋体" w:hAnsi="宋体" w:eastAsia="宋体" w:cs="宋体"/>
          <w:b w:val="0"/>
          <w:bCs/>
          <w:i w:val="0"/>
          <w:caps w:val="0"/>
          <w:color w:val="auto"/>
          <w:spacing w:val="0"/>
          <w:sz w:val="28"/>
          <w:szCs w:val="28"/>
          <w:shd w:val="clear" w:fill="FFFFFF"/>
        </w:rPr>
      </w:pPr>
      <w:r>
        <w:rPr>
          <w:rFonts w:hint="eastAsia" w:ascii="宋体" w:hAnsi="宋体" w:eastAsia="宋体" w:cs="宋体"/>
          <w:b w:val="0"/>
          <w:bCs/>
          <w:i w:val="0"/>
          <w:caps w:val="0"/>
          <w:color w:val="auto"/>
          <w:spacing w:val="0"/>
          <w:sz w:val="28"/>
          <w:szCs w:val="28"/>
          <w:shd w:val="clear" w:fill="FFFFFF"/>
        </w:rPr>
        <w:t>——《中华人民共和国宪法修正案》诞生记</w:t>
      </w:r>
    </w:p>
    <w:p>
      <w:pPr>
        <w:rPr>
          <w:rFonts w:hint="eastAsi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这是共和国宪法发展史、中华民族伟大复兴史上具有里程碑意义的时刻——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2018年3月11日下午3时52分。北京，人民大会堂。《中华人民共和国宪法修正案》高票表决通过，如潮的掌声，在万人大礼堂长时间响起。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立善法于天下，则天下治。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顺应时代要求和人民意愿，站在新的历史方位，以习近平同志为核心的党中央从全局和战略高度作出修改宪法的重大决策，将党和人民创造的伟大成就和宝贵经验及时载入庄严的宪法，必将为新时代坚持和发展中国特色社会主义、实现“两个一百年”奋斗目标和中华民族伟大复兴的中国梦提供坚实宪法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w:t>
      </w:r>
      <w:r>
        <w:rPr>
          <w:rStyle w:val="8"/>
          <w:rFonts w:hint="eastAsia" w:ascii="宋体" w:hAnsi="宋体" w:eastAsia="宋体" w:cs="宋体"/>
          <w:i w:val="0"/>
          <w:caps w:val="0"/>
          <w:color w:val="auto"/>
          <w:spacing w:val="0"/>
          <w:sz w:val="21"/>
          <w:szCs w:val="21"/>
          <w:shd w:val="clear" w:fill="FFFFFF"/>
        </w:rPr>
        <w:t>这是高瞻远瞩的决策和审时度势的举措：着眼新时代坚持和发展中国特色社会主义的新形势新任务对宪法作出适当修改，是时代必然、实践必要、法治必需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2017年10月25日，人民大会堂东大厅华灯璀璨、气氛热烈。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11时54分，刚刚在中国共产党第十九届中央委员会第一次全体会议上再次当选中共中央总书记的习近平，在热烈的掌声中步入大厅，神采奕奕，庄严宣告——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“我们将总结经验、乘势而上，继续推进国家治理体系和治理能力现代化……”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推进国家治理体系和治理能力现代化，关键是坚持全面依法治国，首要的是坚持依宪治国。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党的十八大以来，习近平总书记高度重视发挥宪法在治国理政中的重要作用，在多个场合作出一系列论述，阐明宪法的精髓要义：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——全面贯彻实施宪法，是建设社会主义法治国家的首要任务和基础性工作。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——坚持依法治国首先要坚持依宪治国，坚持依法执政首先要坚持依宪执政。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——要在全社会牢固树立宪法法律权威，弘扬宪法精神，任何组织和个人都必须在宪法法律范围内活动，都不得有超越宪法法律的特权。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——宪法只有不断适应新形势、吸纳新经验、确认新成果，才能具有持久生命力。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求木之长者，必固其根本；欲流之远者，必浚其泉源。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回望历史长河，宪法始终与国家前途、民族命运、人民幸福息息相关。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1840年鸦片战争后，中国从尝试君主立宪制、议会制等多种宪制形式，到《中华民国临时约法》；从北洋军阀政府的几个宪法和宪法草案，到国民党搞的“中华民国宪法”……历史早已证明，中国照抄照搬外国宪法的道路走不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中国共产党自成立之日起，就以实现中华民族伟大复兴为己任，在领导人民接续奋斗的道路上，为建立人民当家作主的新中国、制定人民自己的新宪法，进行了不懈探索，积累了宝贵经验。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从1949年具有临时宪法作用的《中国人民政治协商会议共同纲领》，到中国历史上第一部真正的“人民的宪法”——1954年宪法，确认了中国共产党领导中国人民夺取新民主主义革命胜利、中国人民掌握国家权力的历史变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1982年颁布施行的现行宪法，科学总结我国社会主义建设历史经验，指明了国家根本道路和发展方向。历经1988年、1993年、1999年、2004年四次修改，宪法在中国特色社会主义伟大实践中紧跟时代前进步伐，不断与时俱进，有力推动和保障了党和国家事业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回顾我国宪法制度发展历程，我们愈加感到，我国宪法同党和人民进行的艰苦奋斗和创造的辉煌成就紧密相连，同党和人民开辟的前进道路和积累的宝贵经验紧密相连。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伴随新中国建设、改革，我国宪法有着自身的发展逻辑，呈现出一个规律——宪法必须随着党领导人民建设社会主义实践的发展而不断完善发展。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进入新时代，中国特色社会主义事业发展对修改宪法提出迫切要求——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自2004年宪法修改以来，党和国家事业又有了许多重要发展变化。特别是党的十八大以来，以习近平同志为核心的党中央团结带领全国各族人民毫不动摇坚持和发展中国特色社会主义，统筹推进“五位一体”总体布局、协调推进“四个全面”战略布局，形成一系列治国理政新理念新思想新战略，推动党和国家事业取得历史性成就、发生历史性变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由宪法及时确认党和人民创造的来之不易的伟大成就和宝贵经验，以更好发挥宪法的规范、引领、推动、保障作用，是实践发展的必然要求。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2017年10月，党的十九大在新的历史起点上对新时代坚持和发展中国特色社会主义作出重大战略部署，提出了一系列重大政治论断，确立了习近平新时代中国特色社会主义思想在全党的指导地位，确定了新的奋斗目标，对党和国家事业发展具有重大指导和引领意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在党的十九大文件起草和形成过程中，在全党全国上下学习贯彻党的十九大精神过程中，许多地方、部门和单位都提出，应该对我国现行宪法作出必要的修改完善，把党和人民在实践中取得的重大理论创新、实践创新、制度创新成果通过国家根本法确认下来，使之成为全国各族人民的共同遵循，成为国家各项事业、各方面工作的活动准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为国也，观俗立法则治，察国事本则宜。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将科学发展观、习近平新时代中国特色社会主义思想写入宪法，作为国家的指导思想，进一步巩固全党全国各族人民团结奋斗的共同思想基础；充实坚持和加强中国共产党全面领导的内容，巩固党的执政基础和执政地位，为国家发展和民族复兴提供坚强政治保证；增加有关监察委员会的各项规定，推动反腐败斗争夺取压倒性胜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这是顺应时代发展要求和人民意愿的重大决策——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2017年9月29日，中南海怀仁堂。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习近平总书记主持召开中央政治局会议，决定启动宪法修改工作，成立宪法修改小组。宪法修改小组由张德江任组长，王沪宁、栗战书任副组长。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作为国之根本、法之源泉，宪法修改关系全局，影响广泛深远。以习近平同志为核心的党中央明确指出，宪法修改要遵循四个原则：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——坚持党对宪法修改的领导。把坚持党中央集中统一领导贯穿于宪法修改全过程，确保宪法修改的正确政治方向。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严格依法按程序推进宪法修改。先形成《中共中央关于修改宪法部分内容的建议（草案）》，经党中央全会审议和通过；再依法形成《中华人民共和国宪法修正案（草案）》，由全国人大常委会提请全国人民代表大会审议和通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——充分发扬民主、广泛凝聚共识。贯彻科学立法、民主立法、依法立法的要求，注重从政治上、大局上、战略上分析问题，注重从宪法发展的客观规律和内在要求上思考问题。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——坚持对宪法作部分修改、不作大改。保持宪法的连续性、稳定性、权威性。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根据新时代坚持和发展中国特色社会主义的新形势新任务对宪法作出适当修改，符合宪法发展规律，符合时代发展和实践需要，为新时代坚持和发展中国特色社会主义奠定宪法基础，为中国“强起来”提供根本法治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w:t>
      </w:r>
      <w:r>
        <w:rPr>
          <w:rStyle w:val="8"/>
          <w:rFonts w:hint="eastAsia" w:ascii="宋体" w:hAnsi="宋体" w:eastAsia="宋体" w:cs="宋体"/>
          <w:i w:val="0"/>
          <w:caps w:val="0"/>
          <w:color w:val="auto"/>
          <w:spacing w:val="0"/>
          <w:sz w:val="21"/>
          <w:szCs w:val="21"/>
          <w:shd w:val="clear" w:fill="FFFFFF"/>
        </w:rPr>
        <w:t>这是充分发扬民主、凝聚共识力量的过程：宪法修改严格依法按程序进行，汇聚全党全国智慧，集中社会各界共识，反映党和人民共同意志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修改宪法，必须体现人民意志、发挥制度优势，有利于推进国家治理体系和治理能力现代化。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从宪法修改工作启动之初，习近平总书记就明确要求，必须贯彻科学立法、民主立法、依法立法的要求，充分发扬民主，广泛凝聚共识。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2017年11月13日，党中央发出征求对修改宪法部分内容意见的通知，请各地区各部门各方面在精心组织讨论、广泛听取意见的基础上提出宪法修改建议。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从中央和国家机关到人民团体，从党员干部到党外人士，各方一同贡献智慧和力量，让宪法更加适应时代需要，回应人民呼声。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博采众议，宪法修改汇聚起全党全国各族人民的智慧和心血——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《中共中央关于修改宪法部分内容的建议》起草和完善期间，习近平总书记多次主持中央政治局常委会会议、中央政治局会议，审议草案稿，为下一阶段工作提出要求、指明方向。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——首轮征求意见，各地区各部门和党外人士共提出2639条修改意见。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——12月12日，中共中央办公厅发出通知，就党中央修宪建议草案稿下发党内一定范围征求意见。各地区各部门各方面反馈书面报告118份，共提出修改意见230条。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——12月15日，习近平总书记主持召开党外人士座谈会，当面听取各民主党派中央、全国工商联负责人和无党派人士代表的意见和建议。党外人士提交了书面发言稿10份。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座谈会上，习近平总书记强调，宪法是人民的宪法，宪法修改要广察民情、广纳民意、广聚民智，充分体现人民的意志。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政之所兴在顺民心。宪法作为法之统帅、法律之母，其生命力就在于能否成为党和人民意志的集中体现。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集思广益，确保宪法修改得到全党全国各族人民衷心拥护——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一致建议把科学发展观、习近平新时代中国特色社会主义思想写入宪法序言部分；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一致建议把“中国共产党领导是中国特色社会主义最本质的特征”写进宪法《总纲》；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一致建议调整充实中国特色社会主义事业总体布局和第二个百年奋斗目标的内容；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一致建议把加强和完善国家领导体制、修改国家主席任职方面的有关规定、深化国家监察体制改革等内容写进宪法；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宪法修改小组举行13次工作班子会议、4次全体会议，对各方面意见和建议汇总梳理、逐一研究。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“习近平总书记专门要求，对于没有吸收到党中央修宪建议里的意见，要一一作出研究。”宪法修改小组工作人员说。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从各方面提出的数千条建议，到党中央的21条修宪建议，党中央慎之又慎，坚持对宪法作部分修改、不作大改，确保宪法的连续性、稳定性、权威性。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习近平总书记强调，宪法修改既要顺应党和人民事业发展要求，又要遵循宪法法律发展规律。”宪法修改小组工作人员说，“坚持不作大改，体现出党中央对宪法的尊重，是坚持依宪执政、依宪治国的题中应有之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2018年1月2日至3日，根据党中央安排，张德江主持召开4场座谈会，分别听取中央和国家机关有关部门党委（党组）负责同志、智库和专家学者、各省区市人大常委会党组负责同志对党中央修宪建议草案稿的意见和建议。与会同志提交书面材料52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——1月18日至19日，党的十九届二中全会期间，党中央修宪建议草案在充分吸收与会同志的意见和建议，并作进一步修改完善后获得通过。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用一次中央全会专门讨论宪法修改问题，这在我们党的历史上还是第一次，充分表明以习近平同志为核心的党中央对宪法修改的高度重视，对依法治国、依宪治国的高度重视。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——1月26日，中共中央向全国人大常委会提出《中国共产党中央委员会关于修改宪法部分内容的建议》。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1月29日至30日，十二届全国人大常委会召开第三十二次会议，中共中央政治局常委、宪法修改小组副组长栗战书受中共中央委托，就党中央修宪建议向常委会作了说明。会议讨论了党中央修宪建议，全票通过了全国人大常委会关于提请审议宪法修正案草案的议案和宪法修正案草案，决定提请十三届全国人大一次会议审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2018年3月5日上午，一本本《中华人民共和国宪法修正案（草案）》，整齐地摆放在出席十三届全国人大一次会议的每一名全国人大代表座席前。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受十二届全国人大常委会委托，十二届全国人大常委会副委员长兼秘书长王晨向大会作关于宪法修正案草案的说明。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为了加强人大在推进宪法实施中的作用，党的十九届三中全会提出将全国人大法律委员会更名为全国人大宪法和法律委员会。根据党的十九届三中全会的决定，全国人大会议把这项内容纳入了宪法修正案。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肩负全国各族人民的重托，行使宪法法律赋予的神圣职权，代表们对宪法修正案草案进行了全面而细致的审议。出席全国政协十三届一次会议的全国政协委员，也围绕宪法修正案草案展开了热烈讨论。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大家一致表示，坚决拥护党中央关于宪法修改的决策部署，一致赞同党中央确定的这次宪法修改的总体要求、原则和修正案草案的各项内容，一致认为修正案草案已经成熟，建议本次会议审议通过。有些代表也提出了一些修改意见，对每一条意见和建议，大会秘书处都作了认真研究并给出回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宪法的根基在于人民发自内心的拥护；宪法的伟力在于人民出自真诚的信仰。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3月11日下午3时许，人民大会堂。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随着宣布表决开始，近3000名全国人大代表手中的笔在选票上郑重落下。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宪法，国家的根本法，又迎来一次完善和升华。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w:t>
      </w:r>
      <w:r>
        <w:rPr>
          <w:rStyle w:val="8"/>
          <w:rFonts w:hint="eastAsia" w:ascii="宋体" w:hAnsi="宋体" w:eastAsia="宋体" w:cs="宋体"/>
          <w:i w:val="0"/>
          <w:caps w:val="0"/>
          <w:color w:val="auto"/>
          <w:spacing w:val="0"/>
          <w:sz w:val="21"/>
          <w:szCs w:val="21"/>
          <w:shd w:val="clear" w:fill="FFFFFF"/>
        </w:rPr>
        <w:t>这是“四个自信”的深刻彰显——中国人完全有能力构建符合自身特色、推动民族复兴的法律体系，确保党和国家兴旺发达、长治久安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宪法修改的过程，就是增强“四个自信”、彰显“四个自信”的过程。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改革开放40年来，党领导人民开创的中国特色社会主义道路越走越宽广、前途越来越光明。特别是党的十八大以来取得历史性成就、发生历史性变革，中国距离实现民族复兴的宏伟目标从未如此之近，中国正在日益走近世界舞台中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把坚持和加强中国共产党全面领导的内容载入宪法，让我们对确保党和国家事业始终沿着正确方向前进充满自信——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历史一再证明，没有中国共产党，就没有新中国，就没有改革开放，就没有中华民族伟大复兴。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这次修宪，强调中国共产党领导是中国特色社会主义最本质的特征，把习近平新时代中国特色社会主义思想载入宪法，充分彰显了中国特色社会主义道路自信、理论自信、制度自信、文化自信。”全国人大代表、天津市河东区区委书记李建成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中国道路是中国自信最厚重的底色。回首过去五年，在以习近平同志为核心的党中央坚强领导下，中国呈现欣欣向荣的新气象：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经济年均增长7.1%，远高于同期世界经济2.8%左右的平均水平；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农村贫困人口减少6853万人，贫困发生率从10.2%降到3.1%，创造全球减贫奇迹；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代表委员们认为，宪法修正案进一步明确坚持党对一切工作的领导这一最高政治原则，是保证党和国家兴旺发达、长治久安的顶层设计和制度完善，有利于巩固党的执政基础和执政地位、为国家发展和民族复兴提供了坚强政治保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调整充实中国特色社会主义事业总体布局和第二个百年奋斗目标的内容，让我们对推动国家发展进步、保证人民幸福生活、保障中华民族伟大复兴充满自信——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在“两个一百年”奋斗目标的历史交汇期，在全面建成小康社会的决胜期，这次修宪必将在中华民族复兴史上留下浓墨重彩的一笔。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宪法修正案明确提出：把我国建设成为富强民主文明和谐美丽的社会主义现代化强国，实现中华民族伟大复兴。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把新的奋斗目标写进宪法，使得宪法具有鲜明的时代特征，确保全国人民团结一心、拼搏奋斗完成这些目标。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在我看来，这次修宪既是对过往经验的总结，更是面向未来的号角，是在宪法层面对全党全国人民的一次‘战前总动员’，以此确保我们的道路不动摇、目标不动摇、方向不动摇、方略不动摇。”复旦大学政党建设与国家发展研究中心主任郑长忠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全国政协委员、中国科学院研究员高杰说，宪法修正案关于监察委员会、国家主席任期、地方立法等内容的修改，是保证党和国家长治久安的顶层设计和制度完善，体现了党领导人民制定宪法、推动宪法完善发展的责任担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新的奋斗目标载入宪法，是对全国人民的持久动员和巨大鼓舞，让我们满怀信心向未来进发。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大伙儿的心气和干劲很高，宏伟目标现在又有了法律保障。我们一代接着一代干就一定能够实现。”全国人大代表、山东沂南县两泉坡社区党总支书记李树睦认为，党的十九大提出的奋斗目标在宪法层面进一步明确，必将增强全国人民的信心、激发斗志，凝聚起踏上新征程的强大力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充实和平外交政策方面的内容，彰显出我们为人类作出新的更大贡献的担当与自信——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“推动构建人类命运共同体”“坚持和平发展道路，坚持互利共赢开放战略”……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改革开放40年来，中国经济总量在世界经济中的占比从1.8%上升到15%左右；5年来，中国对世界经济增长的平均贡献率已超过30%；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推动“一带一路”建设、设立亚投行……5年来，中国为完善全球治理体系持续努力，不仅拓展了自身发展的广阔空间，也给世界各国带来发展机遇。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当今世界局势正遭遇百年未遇的大变局。中国的探索和成就，正在为世界上那些既希望加快发展又希望保持自身独立性的国家和民族提供全新选择，为解决人类问题贡献中国智慧和中国方案。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俄新社评论称，中国此次修改宪法正值改革开放迎来40周年之际，40年来国际形势风云变化，西方发达国家的政治体系正经历危机，此次修宪预示着中国将继续奋力把自己建为世界强国。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w:t>
      </w:r>
      <w:r>
        <w:rPr>
          <w:rStyle w:val="8"/>
          <w:rFonts w:hint="eastAsia" w:ascii="宋体" w:hAnsi="宋体" w:eastAsia="宋体" w:cs="宋体"/>
          <w:i w:val="0"/>
          <w:caps w:val="0"/>
          <w:color w:val="auto"/>
          <w:spacing w:val="0"/>
          <w:sz w:val="21"/>
          <w:szCs w:val="21"/>
          <w:shd w:val="clear" w:fill="FFFFFF"/>
        </w:rPr>
        <w:t>这是尊崇宪法地位、增强宪法意识的过程——以宪法修改为契机，自觉维护宪法权威、保证宪法实施，为中华民族伟大复兴提供法治保障、汇聚磅礴伟力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这将是万众瞩目的时刻——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“我宣誓：忠于中华人民共和国宪法，维护宪法权威，履行法定职责……”本届大会期间，选举产生的新一届国家领导人将在人民大会堂向宪法庄严宣誓，成为新中国历史上首批举行宪法宣誓的国家领导人。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将“国家工作人员就职时应当依照法律规定公开进行宪法宣誓”写入宪法第一章《总纲》，将宪法宣誓制度在宪法中确认下来，必将促使国家工作人员更好树立宪法意识、恪守宪法原则、弘扬宪法精神、履行宪法使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伟大的事业，离不开坚实的宪法保障——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5年来，以习近平同志为核心的党中央以身作则、率先垂范，带头尊崇和执行宪法，激励全党全军全国各族人民增强宪法意识，推动全面贯彻实施宪法。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2012年12月4日，在首都各界纪念现行宪法公布施行30周年大会上，履新刚20天的习近平总书记发表重要讲话指出“我们要坚持不懈抓好宪法实施工作，把全面贯彻实施宪法提高到一个新水平”。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宪法的生命在于实施，宪法的权威也在于实施。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2018年2月24日，中南海怀仁堂。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中央政治局就我国宪法和推进全面依法治国举行第四次集体学习。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“我们学习的这个地方，同我国宪法有密切的联系。”习近平总书记说，《中国人民政治协商会议共同纲领》就是在这里通过的。今天，我们在这里就我国宪法和推进全面依法治国进行学习，具有特殊意义。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习近平总书记强调，要坚持党的领导、人民当家作主、依法治国有机统一，加强宪法实施和监督，把国家各项事业和各项工作全面纳入依法治国、依宪治国的轨道，把实施宪法提高到新的水平。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维护宪法权威，必须抓住领导干部这个“关键少数”——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“我们的党政领导干部都应该成为复合型干部，不管在什么岗位工作都要具备基本的知识体系，法律就是其中基本组成部分”——3月10日，在参加重庆代表团审议时，习近平总书记谆谆告诫党员领导干部。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公职人员增强宪法意识、带头依法办事，推动宪法实施，才能带动全社会尊崇宪法、信仰宪法。任何组织或者个人都不得有超越宪法法律的特权，一切违反宪法法律的行为都必须予以追究。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强化宪法实施和监督，保障国家法制统一——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党的十九大报告首次提出“推进合宪性审查工作”，为保障法制统一、维护宪法权威提供了坚实的政策依据和行动指南，有助于解决束缚法治建设的瓶颈问题，为深入全面推进依法治国提供强大动力。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“如果缺乏有力保障，宪法的价值和功能就无法实现。”中国人民大学法学院教授胡锦光认为，合宪性审查制度的目的在于一旦出现违宪行为，能够及时纠正，以保证宪法的全面有效实施。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全国人大常委会法制工作委员会法规备案审查室主任梁鹰表示，这次修改宪法是贯彻落实党的十九大精神、推进合宪性审查的良好契机，能够进一步保证中央令行禁止，保障宪法法律正确有效实施，维护宪法法律尊严和权威，保护人民群众合法权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加强宪法教育、普及宪法知识、弘扬宪法精神，让宪法如春风化雨般沁人心田——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“学习宪法要从‘娃娃’抓起。”代表委员们表示，要引导青少年从小掌握宪法法律知识、树立宪法法律意识、养成遵法守法习惯，增强全社会的宪法观念。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加快形成完备的法律规范体系、高效的法治实施体系、严密的法治监督体系、有力的法治保障体系，形成完善的党内法规体系……站在新的起点上，以宪法为核心的中国特色社会主义法律体系不断完善，中国特色社会主义法治道路日益宽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船的力量在帆上，人的力量在心上。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中国特色社会主义进入新时代，全面建设社会主义现代化国家开启新征程。在以习近平同志为核心的党中央坚强领导下，与时俱进的宪法，必将为中华民族伟大复兴的中国梦夯实法治保障，汇聚磅礴力量！</w:t>
      </w: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b w:val="0"/>
          <w:i w:val="0"/>
          <w:caps w:val="0"/>
          <w:color w:val="auto"/>
          <w:spacing w:val="0"/>
          <w:sz w:val="21"/>
          <w:szCs w:val="21"/>
          <w:shd w:val="clear" w:fill="FFFFFF"/>
          <w:lang w:eastAsia="zh-CN"/>
        </w:rPr>
        <w:t>（</w:t>
      </w:r>
      <w:r>
        <w:rPr>
          <w:rFonts w:hint="eastAsia" w:ascii="宋体" w:hAnsi="宋体" w:eastAsia="宋体" w:cs="宋体"/>
          <w:b w:val="0"/>
          <w:i w:val="0"/>
          <w:caps w:val="0"/>
          <w:color w:val="auto"/>
          <w:spacing w:val="0"/>
          <w:sz w:val="21"/>
          <w:szCs w:val="21"/>
          <w:shd w:val="clear" w:fill="FFFFFF"/>
        </w:rPr>
        <w:t>发布时间：2018年03月13日  来源：新华社</w:t>
      </w:r>
      <w:r>
        <w:rPr>
          <w:rFonts w:hint="eastAsia" w:ascii="宋体" w:hAnsi="宋体" w:eastAsia="宋体" w:cs="宋体"/>
          <w:b w:val="0"/>
          <w:i w:val="0"/>
          <w:caps w:val="0"/>
          <w:color w:val="auto"/>
          <w:spacing w:val="0"/>
          <w:sz w:val="21"/>
          <w:szCs w:val="21"/>
          <w:shd w:val="clear" w:fill="FFFFFF"/>
          <w:lang w:eastAsia="zh-CN"/>
        </w:rPr>
        <w:t>）</w:t>
      </w: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i w:val="0"/>
          <w:caps w:val="0"/>
          <w:color w:val="auto"/>
          <w:spacing w:val="0"/>
          <w:sz w:val="28"/>
          <w:szCs w:val="28"/>
        </w:rPr>
      </w:pPr>
      <w:r>
        <w:rPr>
          <w:rFonts w:hint="eastAsia" w:ascii="宋体" w:hAnsi="宋体" w:eastAsia="宋体" w:cs="宋体"/>
          <w:b/>
          <w:i w:val="0"/>
          <w:caps w:val="0"/>
          <w:color w:val="auto"/>
          <w:spacing w:val="0"/>
          <w:sz w:val="28"/>
          <w:szCs w:val="28"/>
          <w:shd w:val="clear" w:fill="FFFFFF"/>
        </w:rPr>
        <w:t>人民日报评论员：充分体现党和国家事业发展新成就新经验新要求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——一论宪法修改的重大意义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有国家根本大法的与时俱进，才有各项事业发展的基业长青。这是宪法发展的基本规律，也是实践发展的必然要求。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十三届全国人大第一次会议表决通过的宪法修正案，把党的十九大确定的重大理论观点和重大方针政策载入国家根本法，把党和人民在实践中取得的重大理论创新、实践创新、制度创新成果上升为宪法规定。这是保证党和国家长治久安的顶层设计和制度安排，体现了党和国家事业发展的新成就、新经验、新要求，必将为新时代坚持和发展中国特色社会主义提供有力宪法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法律作为上层建筑的重要组成部分，必然随着经济基础的变化而变化。我国宪法的发展历程也体现这样的特点。从1982年宪法公布施行后到本次宪法修改前，根据我国改革开放和社会主义现代化建设的实践和发展，在党中央领导下，全国人大先后4次对宪法作出修改。这些修改，有力推动和保障了党和国家事业发展，有力推动和加强了我国社会主义法治建设。实践表明，宪法只有不断适应新形势、吸纳新经验、确认新成果、作出新规范，才具有持久生命力。可以说，随着党领导人民建设中国特色社会主义实践的发展而不断与时俱进、完善发展，是我国宪法发展的一个显著特点，也是一条基本规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党的十八大以来，以习近平同志为核心的党中央团结带领全国各族人民毫不动摇坚持和发展中国特色社会主义，统筹推进“五位一体”总体布局、协调推进“四个全面”战略布局，推动党和国家事业取得历史性成就、发生历史性变革，推动中国特色社会主义进入新时代。党的十九大确立了习近平新时代中国特色社会主义思想在全党的指导地位，提出一系列重大政治论断，作出一系列重大决策部署。这次宪法修改，把党的指导思想转化为国家指导思想，对于进一步巩固全党全国各族人民团结奋斗的共同思想基础，充分发挥习近平新时代中国特色社会主义思想对国家各项事业、各方面工作的指导作用，确保党和国家事业始终沿着正确方向前进，意义重大而深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这次通过的宪法修正案，站在健全完善党和国家领导制度、推进国家治理体系和治理能力现代化的高度，作出了一系列重大制度安排，包括坚持党的领导、人大制度、统一战线制度、宪法宣誓制度、国家主席任期制度、国务院管理制度、地方立法制度、监察制度等各个方面。这些重大修改，充分体现党和人民的共同意志，充分体现新时代坚持和发展中国特色社会主义取得的发展成果，充分体现中国特色社会主义制度的优势。在这个意义上，本次全国人大表决通过的宪法修正案，不仅让我们国家的根本法紧跟新时代步伐，让治国安邦的总章程更加完善发展，让党和人民意志得到更加集中的体现，更是推进国家治理体系和治理能力现代化的重要里程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法者，天下之程式也，万事之仪表也”。翻开新修订的宪法，新时代坚持和发展中国特色社会主义的总目标、总任务、总体布局、战略布局鼓舞人心，未来中国的发展方向、发展方式、发展动力、战略步骤、政治保证等清晰鲜明。以这次修改宪法为起点，更好发挥宪法的规范、引领、推动、保障作用，我们必将进一步坚定道路自信、理论自信、制度自信、文化自信，团结凝聚最广大人民夺取新时代中国特色社会主义伟大胜利。</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b w:val="0"/>
          <w:i w:val="0"/>
          <w:caps w:val="0"/>
          <w:color w:val="auto"/>
          <w:spacing w:val="0"/>
          <w:sz w:val="21"/>
          <w:szCs w:val="21"/>
          <w:shd w:val="clear" w:fill="FFFFFF"/>
        </w:rPr>
        <w:t>发布时间：2018年03月13日  来源：人民日报</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lang w:eastAsia="zh-CN"/>
        </w:rPr>
      </w:pP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lang w:eastAsia="zh-CN"/>
        </w:rPr>
      </w:pP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lang w:eastAsia="zh-CN"/>
        </w:rPr>
      </w:pP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i w:val="0"/>
          <w:caps w:val="0"/>
          <w:color w:val="auto"/>
          <w:spacing w:val="0"/>
          <w:sz w:val="28"/>
          <w:szCs w:val="28"/>
        </w:rPr>
      </w:pPr>
      <w:r>
        <w:rPr>
          <w:rFonts w:hint="eastAsia" w:ascii="宋体" w:hAnsi="宋体" w:eastAsia="宋体" w:cs="宋体"/>
          <w:b/>
          <w:i w:val="0"/>
          <w:caps w:val="0"/>
          <w:color w:val="auto"/>
          <w:spacing w:val="0"/>
          <w:sz w:val="28"/>
          <w:szCs w:val="28"/>
          <w:shd w:val="clear" w:fill="FFFFFF"/>
        </w:rPr>
        <w:t>人民日报评论员：坚持党的领导人民当家作主依法治国有机统一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——二论宪法修改的重大意义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党的领导是人民当家作主和依法治国的根本保证，人民当家作主是社会主义民主政治的本质特征，依法治国是党领导人民治理国家的基本方式，三者统一于我国社会主义民主政治伟大实践。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十三届全国人大一次会议高票表决通过了宪法修正案。这一结果，充分体现了党的领导、人民当家作主和依法治国的有机统一，体现了党的主张与人民意志的有机统一，对推动宪法与时俱进、完善发展，在新时代发挥“治国安邦总章程”的根本性作用，对全面贯彻党的十九大精神、广泛动员和组织全国各族人民为夺取新时代中国特色社会主义伟大胜利而奋斗，具有重大而深远的意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宪法乃九鼎重器。此次宪法修改，是以习近平同志为核心的党中央从新时代坚持和发展中国特色社会主义全局和战略高度作出的重大决策。整个修改过程，始终坚持党中央集中统一领导，充分反映人民的需求和愿望，严格遵循宪法修改的法定程序，是一次坚持党的领导、人民当家作主、依法治国有机统一的生动实践，也是一次完善中国特色社会主义制度、推进社会主义民主政治的重大创新，充分体现了新时代坚持和发展中国特色社会主义的根本要求，充分体现了以习近平同志为核心的党中央坚持依宪治国、依宪执政的坚定信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党领导人民制定宪法和法律，党领导人民执行宪法和法律，党领导人民捍卫宪法和法律尊严，同时，宪法也要为坚持党的领导提供有力法治保障。宪法修正案，把党的十九大确定的重大理论观点和重大方针政策载入国家根本法，特别是确立习近平新时代中国特色社会主义思想在国家政治和社会生活中的指导地位，把“中国共产党领导是中国特色社会主义最本质的特征”写入宪法总纲第一条，必将进一步在全体人民中强化党的领导意识，把党的领导落实到国家工作全过程和各方面，确保中国特色社会主义事业始终沿着正确轨道向前推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人民民主是社会主义的生命，党领导人民治理国家，就是支持和保证人民实现当家作主，确保人民当家作主具体地、现实地体现到治国理政的方方面面。无论严格依法按程序办事、充分体现人民意志的宪法修改过程，还是党的领导、人大制度、统一战线制度、地方立法制度、监察制度等宪法修正案制度设计，都充分体现了人民当家作主这一社会主义民主政治的本质属性，反映了我国各族人民的共同意志和根本利益，为党和国家兴旺发达、长治久安提供了更加坚实的群众基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社会主义法治必须坚持党的领导，党的领导必须依靠社会主义法治。此次宪法修改，贯彻科学立法、民主立法、依法立法的要求，注重从政治上、大局上、战略上观察处理问题，注重从宪法发展的客观规律和内在要求上思考解决问题，维护宪法权威性，是推进全面依法治国、推进国家治理体系和治理能力现代化的重大举措。宪法修正案充分反映了党的十八大以来党领导人民推进理论、实践和制度创新的重大成果，在总体保持我国宪法连续性、稳定性、权威性的基础上推动了宪法与时俱进、完善发展，促进全面依法治国迈出坚实步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从我国法治的发展进程来看，坚持党的领导、人民当家作主、依法治国有机统一，是贯穿始终的一条指导方针。深刻领会宪法修改的重大意义，更好发挥宪法国家根本法作用，我们就能把中国特色社会主义制度的特色和优势更好发挥出来，为实现中华民族伟大复兴的中国梦提供更加有力的法治保障。</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b w:val="0"/>
          <w:i w:val="0"/>
          <w:caps w:val="0"/>
          <w:color w:val="auto"/>
          <w:spacing w:val="0"/>
          <w:sz w:val="21"/>
          <w:szCs w:val="21"/>
          <w:shd w:val="clear" w:fill="FFFFFF"/>
        </w:rPr>
        <w:t>发布时间：2018年03月14日  来源：人民日报</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lang w:eastAsia="zh-CN"/>
        </w:rPr>
      </w:pP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lang w:eastAsia="zh-CN"/>
        </w:rPr>
      </w:pP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lang w:eastAsia="zh-CN"/>
        </w:rPr>
      </w:pP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i w:val="0"/>
          <w:caps w:val="0"/>
          <w:color w:val="auto"/>
          <w:spacing w:val="0"/>
          <w:sz w:val="28"/>
          <w:szCs w:val="28"/>
        </w:rPr>
      </w:pPr>
      <w:r>
        <w:rPr>
          <w:rFonts w:hint="eastAsia" w:ascii="宋体" w:hAnsi="宋体" w:eastAsia="宋体" w:cs="宋体"/>
          <w:b/>
          <w:i w:val="0"/>
          <w:caps w:val="0"/>
          <w:color w:val="auto"/>
          <w:spacing w:val="0"/>
          <w:sz w:val="28"/>
          <w:szCs w:val="28"/>
          <w:shd w:val="clear" w:fill="FFFFFF"/>
        </w:rPr>
        <w:t>人民日报评论员：学习宪法 尊崇宪法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——三论宪法修改的重大意义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宪法的生命在于实施，宪法的权威也在于实施。十三届全国人大一次会议表决通过的宪法修正案，是对我国宪法的又一次重大完善。更好发挥宪法在新时代坚持和发展中国特色社会主义、推进全面依法治国中的重大作用，需要学习宪法、尊崇宪法、遵守宪法、维护宪法、运用宪法，在全社会弘扬宪法精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习近平总书记强调，“保证宪法实施，就是保证人民根本利益的实现。”修改宪法，正是为了更好实施宪法，更好发挥宪法的国家根本法作用。此次宪法修改，反映了新时代坚持和发展中国特色社会主义的新形势新实践，对党和人民创造的伟大成就和宝贵经验进行了及时确认，集中体现了党和人民意志。学习宪法、尊崇宪法，维护党和人民共同意志的权威，捍卫党和人民共同意志的尊严，才能保证人民根本利益的实现。我们要把实施宪法摆在新时代全面依法治国的突出位置，采取有力措施加强宪法实施和监督工作，为保证宪法实施提供强有力的政治和制度保障，以宪法修改为契机把全面贯彻实施宪法提高到一个新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天下之事，不难于立法，而难于法之必行。”学习宪法、尊崇宪法，首先要抓住党员领导干部这个“关键少数”。我们党首先要带好头，坚持依宪执政。要把领导人民制定和实施宪法法律，同党坚持在宪法法律范围内活动统一起来，真正做到党领导立法、保证执法、支持司法、带头守法。任何组织或者个人都不得有超越宪法法律的特权。一切违反宪法法律的行为，都必须予以追究。要完善国家工作人员学习宪法法律的制度，推动领导干部加强宪法学习，增强宪法意识，带头遵守宪法、维护宪法、运用宪法，做尊法学法守法用法的模范。要教育引导广大党员干部对宪法法律保持敬畏之心，带头维护宪法和法律权威，不断提高运用法治思维和法治方式解决问题的能力和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宪法的根基在于人民发自内心的拥护，宪法的伟力在于人民群众真诚的信仰。宪法只有深入人心，宪法实施才能真正成为全体人民的自觉行动。习近平总书记指出，要加强宪法学习宣传教育，弘扬宪法精神、普及宪法知识，为加强宪法实施和监督营造良好氛围。此次宪法修改，对于增强全党全国各族人民的政治意识、大局意识、核心意识、看齐意识，自觉维护习近平总书记在党中央、在全党的核心地位，自觉维护党中央权威和集中统一领导，至关重要、影响深远。全社会要广泛开展学习宪法、尊崇宪法的宣传教育，弘扬社会主义法治精神，增强广大干部群众的宪法意识，使遵守宪法成为全体人民的自觉行动，为全面推进依法治国提供强大推动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治国凭圭臬，安邦靠准绳。回顾历史，改革开放以来党和国家事业取得的历史性成就和进步，都离不开宪法的全面有效实施，离不开全社会对宪法精神的尊崇。学习宪法、尊崇宪法，大力弘扬宪法精神，才能更好发挥宪法在新时代推进全面依法治国、推进国家治理体系和治理能力现代化中的国家根本法作用，让宪法为中华民族伟大复兴的中国梦保驾护航。</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b w:val="0"/>
          <w:i w:val="0"/>
          <w:caps w:val="0"/>
          <w:color w:val="auto"/>
          <w:spacing w:val="0"/>
          <w:sz w:val="21"/>
          <w:szCs w:val="21"/>
          <w:shd w:val="clear" w:fill="FFFFFF"/>
        </w:rPr>
        <w:t>发布时间：2018年03月15日  来源：人民日报</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lang w:eastAsia="zh-CN"/>
        </w:rPr>
      </w:pP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lang w:eastAsia="zh-CN"/>
        </w:rPr>
      </w:pP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lang w:eastAsia="zh-CN"/>
        </w:rPr>
      </w:pP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宋体" w:hAnsi="宋体" w:eastAsia="宋体" w:cs="宋体"/>
          <w:b/>
          <w:i w:val="0"/>
          <w:caps w:val="0"/>
          <w:color w:val="auto"/>
          <w:spacing w:val="0"/>
          <w:sz w:val="28"/>
          <w:szCs w:val="28"/>
        </w:rPr>
      </w:pPr>
      <w:r>
        <w:rPr>
          <w:rFonts w:hint="eastAsia" w:ascii="宋体" w:hAnsi="宋体" w:eastAsia="宋体" w:cs="宋体"/>
          <w:b/>
          <w:i w:val="0"/>
          <w:caps w:val="0"/>
          <w:color w:val="auto"/>
          <w:spacing w:val="0"/>
          <w:sz w:val="28"/>
          <w:szCs w:val="28"/>
          <w:shd w:val="clear" w:fill="FFFFFF"/>
        </w:rPr>
        <w:t>人民日报社论：为民族复兴提供有力宪法保障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九鼎重器，百炼乃成。第十三届全国人民代表大会第一次会议，表决通过了宪法修正案。这是时代大势所趋、事业发展所需、党心民心所向，是推进全面依法治国、推进国家治理体系和治理能力现代化的重大举措，对更好发挥宪法在新时代坚持和发展中国特色社会主义中的重大作用，为实现“两个一百年”奋斗目标和中华民族伟大复兴的中国梦提供有力宪法保障，具有重大现实意义和深远历史意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习近平总书记强调，坚持依法治国首先要坚持依宪治国，坚持依法执政首先要坚持依宪执政。从中央政治局决定启动宪法修改工作，到《中共中央关于修改宪法部分内容的建议》在党内外一定范围征求意见；从党的十九届二中全会审议通过《中共中央关于修改宪法部分内容的建议》，到全国人大常委会形成《中华人民共和国宪法修正案（草案）》的议案，提请第十三届全国人民代表大会第一次会议审议并通过，这次宪法修改，始终贯穿科学立法、民主立法、依法立法精神和原则，是我们党领导立法、保证执法、支持司法、带头守法的生动实践，是坚持党的领导、人民当家作主、依法治国有机统一的生动体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法与时转则治，治与世宜则有功。”宪法是治国安邦的总章程，是党和人民意志的集中体现，在我们党治国理政活动中具有十分重要的地位和作用。在保持宪法连续性、稳定性、权威性的基础上，推动宪法与时俱进、完善发展，这是我国法治实践的一条基本规律。从1954年我国第一部宪法诞生至今，我国宪法一直处在探索实践和不断完善过程中。1982年宪法公布施行后，分别进行了5次修改。通过修改，我国宪法在中国特色社会主义伟大实践中紧跟时代步伐，为改革开放和社会主义现代化建设提供了根本法治保障。实践证明，及时把党和人民创造的伟大成就和宝贵经验上升为国家宪法规定，实现党的主张、国家意志、人民意愿的有机统一，是我们党治国理政的一条成功经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中国特色社会主义进入新时代，这是我国发展新的历史方位。我国宪法必须随着党领导人民建设中国特色社会主义实践的发展而不断完善发展。确立习近平新时代中国特色社会主义思想在国家政治和社会生活中的指导地位，把“中国共产党领导是中国特色社会主义最本质的特征”写入宪法总纲第一条，完善国家主席任期任职制度，深化国家监察体制改革……这次宪法修改，根据新时代坚持和发展中国特色社会主义的新形势新任务，把党的十九大确定的重大理论观点和重大方针政策载入国家根本法，把党和人民在实践中取得的重大理论创新、实践创新、制度创新成果上升为宪法规定，体现了党和国家事业发展的新成就新经验新要求，必将更好地发挥宪法的规范、引领、推动、保障作用，在法治轨道上更好地坚持和发展中国特色社会主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习近平总书记指出，“维护宪法权威，就是维护党和人民共同意志的权威。捍卫宪法尊严，就是捍卫党和人民共同意志的尊严。保证宪法实施，就是保证人民根本利益的实现。”修改宪法是为了更好实施宪法，更好发挥宪法的国家根本法作用。全面贯彻实施宪法，是建设社会主义法治国家的首要任务和基础性工作。我们要以这次宪法修改为契机，把实施宪法摆在新时代全面依法治国的突出位置，采取有力措施加强宪法实施和监督工作，为保证宪法实施提供强有力的政治和制度保障，把依法治国、依宪治国提高到一个新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翻开宪法序言，从站起来、富起来到强起来，中华民族伟大复兴的历程清晰可见。中国特色社会主义的伟大实践，在国家根本法上留下辉煌篇章。踏上新征程、奋进新时代，维护宪法作为国家根本法的权威地位，更好发挥宪法治国安邦总章程的作用，中国特色社会主义道路就一定能越走越宽广，我们就一定能实现中华民族伟大复兴的中国梦。</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b w:val="0"/>
          <w:i w:val="0"/>
          <w:caps w:val="0"/>
          <w:color w:val="auto"/>
          <w:spacing w:val="0"/>
          <w:sz w:val="21"/>
          <w:szCs w:val="21"/>
          <w:shd w:val="clear" w:fill="FFFFFF"/>
        </w:rPr>
        <w:t>发布时间：2018年03月12日  来源：人民日报</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lang w:eastAsia="zh-CN"/>
        </w:rPr>
      </w:pP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lang w:eastAsia="zh-CN"/>
        </w:rPr>
      </w:pP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lang w:eastAsia="zh-CN"/>
        </w:rPr>
      </w:pP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宋体" w:hAnsi="宋体" w:eastAsia="宋体" w:cs="宋体"/>
          <w:b/>
          <w:i w:val="0"/>
          <w:caps w:val="0"/>
          <w:color w:val="auto"/>
          <w:spacing w:val="0"/>
          <w:sz w:val="28"/>
          <w:szCs w:val="28"/>
        </w:rPr>
      </w:pPr>
      <w:r>
        <w:rPr>
          <w:rFonts w:hint="eastAsia" w:ascii="宋体" w:hAnsi="宋体" w:eastAsia="宋体" w:cs="宋体"/>
          <w:b/>
          <w:i w:val="0"/>
          <w:caps w:val="0"/>
          <w:color w:val="auto"/>
          <w:spacing w:val="0"/>
          <w:sz w:val="28"/>
          <w:szCs w:val="28"/>
          <w:shd w:val="clear" w:fill="FFFFFF"/>
        </w:rPr>
        <w:t>新华社评论员：筑牢奋进新时代的宪法根基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这是我国宪法发展史上的一座重要里程碑，是中华民族伟大复兴进程中的历史性时刻。3月11日下午，十三届全国人大一次会议第三次全体会议经过投票表决，高票通过《中华人民共和国宪法修正案》，人民大会堂响起雷鸣般的热烈掌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对我国现行宪法作部分修改，是以习近平同志为核心的党中央从新时代坚持和发展中国特色社会主义全局和战略高度作出的重大决策，是推进全面依法治国、推进国家治理体系和治理能力现代化的重大举措，是大势所趋、事业所需、党心民心所向，必将为新时代坚持和发展中国特色社会主义、实现“两个一百年”奋斗目标和中华民族伟大复兴的中国梦提供有力宪法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宪法是国家的根本法，是治国安邦的总章程。坚持依法治国首先要坚持依宪治国，坚持依法执政首先要坚持依宪执政。党中央决定对宪法进行适当修改，目的是通过修改使我国宪法更好体现人民意志，更好体现中国特色社会主义制度的优势，更好适应提高中国共产党长期执政能力、推进全面依法治国、推进国家治理体系和治理能力现代化的要求。这次宪法修改，坚持党的领导，坚持对宪法作部分修改、不作大改，严格依法按程序推进，各地区各部门各方面共提出数千条建议。这是严格依法办事、充分发扬民主、广泛凝聚共识的过程，体现了党和人民的共同意志，体现了坚持党的领导、人民当家作主、依法治国的有机统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当代中国宪法制度的建立和发展，是我们党领导人民长期奋斗历史逻辑、理论逻辑、实践逻辑的必然结果。“观时而制法，因事而制礼”。我国宪法必须随着党领导人民建设中国特色社会主义实践的发展而不断完善发展。这是我国宪法发展的一条基本规律。从1954年我国第一部宪法诞生至今，我国宪法一直处在探索实践和不断完善过程中。1982年宪法公布施行后，分别进行了5次修改。实践证明，我国宪法是同党团结带领人民进行的实践探索紧密联系在一起的，既保持宪法连续性、稳定性、权威性，又推动宪法与时俱进、完善发展，是我国宪法发展的必由之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法无古今，惟其时之所宜与民之所安耳。”宪法只有不断适应新形势、吸纳新经验、确认新成果，才能具有持久生命力。确立科学发展观、习近平新时代中国特色社会主义思想在国家政治和社会生活中的指导地位，把“中国共产党领导是中国特色社会主义最本质的特征”写入宪法第一章《总纲》第一条，修改国家主席任职方面的有关规定，为了贯彻和体现深化国家监察体制改革的精神增加有关监察委员会的各项规定……这次宪法修改，根据新时代坚持和发展中国特色社会主义的新形势新任务，把党的十九大确定的重大理论观点和重大方针政策载入国家根本法，把党和人民在实践中取得的重大理论创新、实践创新、制度创新成果上升为宪法规定，体现了党和国家事业发展的新成就新经验新要求。这对于全面贯彻党的十九大精神和习近平新时代中国特色社会主义思想，更好地发挥宪法的规范、引领、推动、保障作用，广泛动员和组织全国各族人民夺取新时代中国特色社会主义伟大胜利，具有重大现实意义和深远历史意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shd w:val="clear" w:fill="FFFFFF"/>
        </w:rPr>
        <w:t>　　“奉法者强则国强，奉法者弱则国弱。”宪法的生命在于实施，宪法的权威也在于实施。只有更加自觉地恪守宪法原则、弘扬宪法精神、履行宪法使命，把实施宪法摆在全面依法治国的突出位置，才能推动党和国家事业顺利发展。以这次宪法修改为契机，加强宪法实施和监督，深入推进科学立法、严格执法、公正司法、全民守法，在全党全社会大力弘扬宪法精神、社会主义法治精神，把依法治国、依宪治国工作提高到一个新水平，必将凝聚起奋进新时代、筑梦新征程的磅礴力量，推动中国特色社会主义事业在法治轨道上行稳致远。</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b w:val="0"/>
          <w:i w:val="0"/>
          <w:caps w:val="0"/>
          <w:color w:val="auto"/>
          <w:spacing w:val="0"/>
          <w:sz w:val="21"/>
          <w:szCs w:val="21"/>
          <w:shd w:val="clear" w:fill="FFFFFF"/>
        </w:rPr>
        <w:t>发布时间：2018年03月12日  来源：新华社</w:t>
      </w:r>
      <w:r>
        <w:rPr>
          <w:rFonts w:hint="eastAsia" w:ascii="宋体" w:hAnsi="宋体" w:eastAsia="宋体" w:cs="宋体"/>
          <w:color w:val="auto"/>
          <w:sz w:val="21"/>
          <w:szCs w:val="21"/>
          <w:lang w:eastAsia="zh-CN"/>
        </w:rPr>
        <w:t>）</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934F41"/>
    <w:rsid w:val="273F0BB1"/>
    <w:rsid w:val="48597400"/>
    <w:rsid w:val="67EE5180"/>
    <w:rsid w:val="69706C22"/>
    <w:rsid w:val="736472A9"/>
    <w:rsid w:val="79CF3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7">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ZJGS-050</dc:creator>
  <cp:lastModifiedBy>ZJGS-050</cp:lastModifiedBy>
  <dcterms:modified xsi:type="dcterms:W3CDTF">2018-03-26T05:37:14Z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