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A6" w:rsidRPr="001B14DC" w:rsidRDefault="00AB28A6" w:rsidP="00AB28A6">
      <w:pPr>
        <w:rPr>
          <w:b/>
          <w:sz w:val="32"/>
        </w:rPr>
      </w:pPr>
      <w:r>
        <w:rPr>
          <w:rFonts w:hint="eastAsia"/>
          <w:b/>
        </w:rPr>
        <w:t>题目：</w:t>
      </w:r>
      <w:r w:rsidRPr="001B14DC">
        <w:rPr>
          <w:rFonts w:hint="eastAsia"/>
          <w:b/>
          <w:sz w:val="32"/>
        </w:rPr>
        <w:t>环保管理新形势下环保管家工作的重要性及职业前景</w:t>
      </w:r>
    </w:p>
    <w:p w:rsidR="00AB28A6" w:rsidRDefault="00AB28A6" w:rsidP="00CE5F7B">
      <w:pPr>
        <w:rPr>
          <w:b/>
        </w:rPr>
      </w:pPr>
    </w:p>
    <w:p w:rsidR="00CE5F7B" w:rsidRPr="005D1982" w:rsidRDefault="00CE5F7B" w:rsidP="00CE5F7B">
      <w:pPr>
        <w:rPr>
          <w:b/>
        </w:rPr>
      </w:pPr>
      <w:r w:rsidRPr="005D1982">
        <w:rPr>
          <w:rFonts w:hint="eastAsia"/>
          <w:b/>
        </w:rPr>
        <w:t>个人</w:t>
      </w:r>
      <w:r w:rsidRPr="005D1982">
        <w:rPr>
          <w:b/>
        </w:rPr>
        <w:t>简介：</w:t>
      </w:r>
    </w:p>
    <w:p w:rsidR="00CE5F7B" w:rsidRDefault="008404FD" w:rsidP="000B0CF0">
      <w:pPr>
        <w:ind w:firstLineChars="200" w:firstLine="480"/>
      </w:pPr>
      <w:r>
        <w:rPr>
          <w:rFonts w:hint="eastAsia"/>
        </w:rPr>
        <w:t>主讲人</w:t>
      </w:r>
      <w:r>
        <w:t>：</w:t>
      </w:r>
      <w:r w:rsidR="00CE5F7B" w:rsidRPr="00CE5F7B">
        <w:rPr>
          <w:rFonts w:hint="eastAsia"/>
        </w:rPr>
        <w:t>陈英</w:t>
      </w:r>
      <w:r w:rsidR="0045467B">
        <w:rPr>
          <w:rFonts w:hint="eastAsia"/>
        </w:rPr>
        <w:t>，</w:t>
      </w:r>
      <w:r w:rsidR="0045467B">
        <w:t>1982</w:t>
      </w:r>
      <w:r w:rsidR="0045467B">
        <w:rPr>
          <w:rFonts w:hint="eastAsia"/>
        </w:rPr>
        <w:t>年</w:t>
      </w:r>
      <w:r w:rsidR="0045467B">
        <w:rPr>
          <w:rFonts w:hint="eastAsia"/>
        </w:rPr>
        <w:t>11</w:t>
      </w:r>
      <w:r w:rsidR="0045467B">
        <w:rPr>
          <w:rFonts w:hint="eastAsia"/>
        </w:rPr>
        <w:t>月</w:t>
      </w:r>
      <w:r w:rsidR="001177C5">
        <w:t>生人</w:t>
      </w:r>
    </w:p>
    <w:p w:rsidR="00CE5F7B" w:rsidRDefault="00F56051" w:rsidP="000B0CF0">
      <w:pPr>
        <w:ind w:firstLineChars="200" w:firstLine="480"/>
      </w:pPr>
      <w:r>
        <w:rPr>
          <w:rFonts w:hint="eastAsia"/>
        </w:rPr>
        <w:t>2005</w:t>
      </w:r>
      <w:r>
        <w:rPr>
          <w:rFonts w:hint="eastAsia"/>
        </w:rPr>
        <w:t>年</w:t>
      </w:r>
      <w:r>
        <w:t>起</w:t>
      </w:r>
      <w:r>
        <w:rPr>
          <w:rFonts w:hint="eastAsia"/>
        </w:rPr>
        <w:t>开始</w:t>
      </w:r>
      <w:r w:rsidRPr="00CE5F7B">
        <w:rPr>
          <w:rFonts w:hint="eastAsia"/>
        </w:rPr>
        <w:t>从事环境影响评价、环保可行性研究、节能评估、环境监理</w:t>
      </w:r>
      <w:r>
        <w:rPr>
          <w:rFonts w:hint="eastAsia"/>
        </w:rPr>
        <w:t>、</w:t>
      </w:r>
      <w:r>
        <w:t>环保管家</w:t>
      </w:r>
      <w:r w:rsidRPr="00CE5F7B">
        <w:rPr>
          <w:rFonts w:hint="eastAsia"/>
        </w:rPr>
        <w:t>等相关专业技术</w:t>
      </w:r>
      <w:r>
        <w:rPr>
          <w:rFonts w:hint="eastAsia"/>
        </w:rPr>
        <w:t>的</w:t>
      </w:r>
      <w:r>
        <w:t>研究、管理与实施</w:t>
      </w:r>
      <w:r w:rsidRPr="00CE5F7B">
        <w:rPr>
          <w:rFonts w:hint="eastAsia"/>
        </w:rPr>
        <w:t>工作。</w:t>
      </w:r>
      <w:r w:rsidR="00E553E7">
        <w:rPr>
          <w:rFonts w:hint="eastAsia"/>
        </w:rPr>
        <w:t>现任</w:t>
      </w:r>
      <w:r w:rsidR="008404FD" w:rsidRPr="00CE5F7B">
        <w:rPr>
          <w:rFonts w:hint="eastAsia"/>
        </w:rPr>
        <w:t>浙江裕腾百诺环保科技股份有限公司副总经理</w:t>
      </w:r>
      <w:r w:rsidR="008404FD">
        <w:rPr>
          <w:rFonts w:hint="eastAsia"/>
        </w:rPr>
        <w:t>，</w:t>
      </w:r>
      <w:r w:rsidR="008404FD" w:rsidRPr="00CE5F7B">
        <w:rPr>
          <w:rFonts w:hint="eastAsia"/>
        </w:rPr>
        <w:t>浙江工商大学资源与环境研究所副所长</w:t>
      </w:r>
      <w:r w:rsidR="008404FD">
        <w:rPr>
          <w:rFonts w:hint="eastAsia"/>
        </w:rPr>
        <w:t>，国家</w:t>
      </w:r>
      <w:r w:rsidR="00CE5F7B" w:rsidRPr="00CE5F7B">
        <w:rPr>
          <w:rFonts w:hint="eastAsia"/>
        </w:rPr>
        <w:t>环评工程师</w:t>
      </w:r>
      <w:r w:rsidR="008404FD">
        <w:rPr>
          <w:rFonts w:hint="eastAsia"/>
        </w:rPr>
        <w:t>，高级工程师</w:t>
      </w:r>
      <w:r w:rsidR="00101425">
        <w:rPr>
          <w:rFonts w:hint="eastAsia"/>
        </w:rPr>
        <w:t>，</w:t>
      </w:r>
      <w:r w:rsidR="00101425" w:rsidRPr="00101425">
        <w:rPr>
          <w:rFonts w:hint="eastAsia"/>
        </w:rPr>
        <w:t>浙江省环境影响评价评审专家库</w:t>
      </w:r>
      <w:r w:rsidR="00101425">
        <w:rPr>
          <w:rFonts w:hint="eastAsia"/>
        </w:rPr>
        <w:t>成员</w:t>
      </w:r>
      <w:r w:rsidR="008404FD">
        <w:rPr>
          <w:rFonts w:hint="eastAsia"/>
        </w:rPr>
        <w:t>。</w:t>
      </w:r>
    </w:p>
    <w:p w:rsidR="00CE5F7B" w:rsidRDefault="00CE5F7B" w:rsidP="000B0CF0">
      <w:pPr>
        <w:ind w:firstLineChars="200" w:firstLine="480"/>
      </w:pPr>
    </w:p>
    <w:p w:rsidR="00CE5F7B" w:rsidRPr="005D1982" w:rsidRDefault="00CE5F7B" w:rsidP="00CE5F7B">
      <w:pPr>
        <w:rPr>
          <w:b/>
        </w:rPr>
      </w:pPr>
      <w:r w:rsidRPr="005D1982">
        <w:rPr>
          <w:rFonts w:hint="eastAsia"/>
          <w:b/>
        </w:rPr>
        <w:t>工作业绩</w:t>
      </w:r>
      <w:r w:rsidR="005D1982" w:rsidRPr="005D1982">
        <w:rPr>
          <w:rFonts w:hint="eastAsia"/>
          <w:b/>
        </w:rPr>
        <w:t>：</w:t>
      </w:r>
    </w:p>
    <w:p w:rsidR="000B0CF0" w:rsidRDefault="000B0CF0" w:rsidP="000B0CF0">
      <w:pPr>
        <w:ind w:firstLineChars="200" w:firstLine="480"/>
      </w:pPr>
      <w:r>
        <w:rPr>
          <w:rFonts w:hint="eastAsia"/>
        </w:rPr>
        <w:t>2</w:t>
      </w:r>
      <w:r>
        <w:t>005</w:t>
      </w:r>
      <w:r>
        <w:rPr>
          <w:rFonts w:hint="eastAsia"/>
        </w:rPr>
        <w:t>年</w:t>
      </w:r>
      <w:r>
        <w:t>至今，</w:t>
      </w:r>
      <w:r w:rsidRPr="000B0CF0">
        <w:rPr>
          <w:rFonts w:hint="eastAsia"/>
        </w:rPr>
        <w:t>一直从事环境影响评价、环保可行性研究、节能评估、环境监理等相关专业技术及企业</w:t>
      </w:r>
      <w:r>
        <w:rPr>
          <w:rFonts w:hint="eastAsia"/>
        </w:rPr>
        <w:t>的</w:t>
      </w:r>
      <w:r>
        <w:t>综合</w:t>
      </w:r>
      <w:r w:rsidRPr="000B0CF0">
        <w:rPr>
          <w:rFonts w:hint="eastAsia"/>
        </w:rPr>
        <w:t>管理</w:t>
      </w:r>
      <w:r>
        <w:rPr>
          <w:rFonts w:hint="eastAsia"/>
        </w:rPr>
        <w:t>工作</w:t>
      </w:r>
      <w:r w:rsidRPr="000B0CF0">
        <w:rPr>
          <w:rFonts w:hint="eastAsia"/>
        </w:rPr>
        <w:t>。</w:t>
      </w:r>
      <w:r w:rsidRPr="000B0CF0">
        <w:rPr>
          <w:rFonts w:hint="eastAsia"/>
        </w:rPr>
        <w:t>201</w:t>
      </w:r>
      <w:r w:rsidR="00D25441">
        <w:t>6</w:t>
      </w:r>
      <w:r w:rsidR="00D25441">
        <w:rPr>
          <w:rFonts w:hint="eastAsia"/>
        </w:rPr>
        <w:t>年起，开始从事环保管家服务综合性解决方案的研究与</w:t>
      </w:r>
      <w:r w:rsidR="00D25441">
        <w:t>实践</w:t>
      </w:r>
      <w:r w:rsidR="00D25441">
        <w:rPr>
          <w:rFonts w:hint="eastAsia"/>
        </w:rPr>
        <w:t>工作</w:t>
      </w:r>
      <w:r w:rsidR="00D25441">
        <w:t>。</w:t>
      </w:r>
    </w:p>
    <w:p w:rsidR="00CE5F7B" w:rsidRPr="00644444" w:rsidRDefault="00CE5F7B" w:rsidP="000B0CF0">
      <w:pPr>
        <w:ind w:firstLineChars="200" w:firstLine="482"/>
        <w:rPr>
          <w:b/>
        </w:rPr>
      </w:pPr>
      <w:r w:rsidRPr="00644444">
        <w:rPr>
          <w:rFonts w:hint="eastAsia"/>
          <w:b/>
        </w:rPr>
        <w:t>1.</w:t>
      </w:r>
      <w:r w:rsidR="005A32F0" w:rsidRPr="00644444">
        <w:rPr>
          <w:rFonts w:hint="eastAsia"/>
          <w:b/>
        </w:rPr>
        <w:t>环保咨询</w:t>
      </w:r>
      <w:r w:rsidRPr="00644444">
        <w:rPr>
          <w:rFonts w:hint="eastAsia"/>
          <w:b/>
        </w:rPr>
        <w:t>工作</w:t>
      </w:r>
    </w:p>
    <w:p w:rsidR="00CE5F7B" w:rsidRPr="00CE5F7B" w:rsidRDefault="001D2565" w:rsidP="000B0CF0">
      <w:pPr>
        <w:ind w:firstLineChars="200" w:firstLine="480"/>
      </w:pPr>
      <w:r>
        <w:rPr>
          <w:rFonts w:hint="eastAsia"/>
        </w:rPr>
        <w:t>主持或</w:t>
      </w:r>
      <w:r>
        <w:t>主要参与</w:t>
      </w:r>
      <w:r w:rsidR="00CE5F7B" w:rsidRPr="00CE5F7B">
        <w:rPr>
          <w:rFonts w:hint="eastAsia"/>
        </w:rPr>
        <w:t>完成</w:t>
      </w:r>
      <w:r w:rsidR="00F34B04">
        <w:rPr>
          <w:rFonts w:hint="eastAsia"/>
        </w:rPr>
        <w:t>各类</w:t>
      </w:r>
      <w:r w:rsidR="00CE5F7B" w:rsidRPr="00CE5F7B">
        <w:rPr>
          <w:rFonts w:hint="eastAsia"/>
        </w:rPr>
        <w:t>环境影响</w:t>
      </w:r>
      <w:r>
        <w:rPr>
          <w:rFonts w:hint="eastAsia"/>
        </w:rPr>
        <w:t>评价</w:t>
      </w:r>
      <w:r>
        <w:t>文件</w:t>
      </w:r>
      <w:r>
        <w:rPr>
          <w:rFonts w:hint="eastAsia"/>
        </w:rPr>
        <w:t>3</w:t>
      </w:r>
      <w:r w:rsidR="00CE5F7B" w:rsidRPr="00CE5F7B">
        <w:rPr>
          <w:rFonts w:hint="eastAsia"/>
        </w:rPr>
        <w:t>00</w:t>
      </w:r>
      <w:r w:rsidR="002C404F">
        <w:rPr>
          <w:rFonts w:hint="eastAsia"/>
        </w:rPr>
        <w:t>余项。</w:t>
      </w:r>
      <w:r w:rsidR="002C404F" w:rsidRPr="00CE5F7B">
        <w:rPr>
          <w:rFonts w:hint="eastAsia"/>
        </w:rPr>
        <w:t xml:space="preserve"> </w:t>
      </w:r>
    </w:p>
    <w:p w:rsidR="00CE5F7B" w:rsidRPr="00CE5F7B" w:rsidRDefault="00CE5F7B" w:rsidP="000B0CF0">
      <w:pPr>
        <w:ind w:firstLineChars="200" w:firstLine="480"/>
      </w:pPr>
      <w:r w:rsidRPr="00CE5F7B">
        <w:rPr>
          <w:rFonts w:hint="eastAsia"/>
        </w:rPr>
        <w:t>完成环境工程监理</w:t>
      </w:r>
      <w:r w:rsidRPr="00CE5F7B">
        <w:rPr>
          <w:rFonts w:hint="eastAsia"/>
        </w:rPr>
        <w:t>20</w:t>
      </w:r>
      <w:r w:rsidRPr="00CE5F7B">
        <w:rPr>
          <w:rFonts w:hint="eastAsia"/>
        </w:rPr>
        <w:t>余项。</w:t>
      </w:r>
    </w:p>
    <w:p w:rsidR="00CE5F7B" w:rsidRPr="00CE5F7B" w:rsidRDefault="00CE5F7B" w:rsidP="000B0CF0">
      <w:pPr>
        <w:ind w:firstLineChars="200" w:firstLine="480"/>
      </w:pPr>
      <w:r w:rsidRPr="00CE5F7B">
        <w:rPr>
          <w:rFonts w:hint="eastAsia"/>
        </w:rPr>
        <w:t>完成节能评估</w:t>
      </w:r>
      <w:r w:rsidRPr="00CE5F7B">
        <w:rPr>
          <w:rFonts w:hint="eastAsia"/>
        </w:rPr>
        <w:t>50</w:t>
      </w:r>
      <w:r w:rsidRPr="00CE5F7B">
        <w:rPr>
          <w:rFonts w:hint="eastAsia"/>
        </w:rPr>
        <w:t>余项。</w:t>
      </w:r>
    </w:p>
    <w:p w:rsidR="00CE5F7B" w:rsidRDefault="00CE5F7B" w:rsidP="000B0CF0">
      <w:pPr>
        <w:ind w:firstLineChars="200" w:firstLine="480"/>
      </w:pPr>
      <w:r w:rsidRPr="00CE5F7B">
        <w:rPr>
          <w:rFonts w:hint="eastAsia"/>
        </w:rPr>
        <w:t>完成重大项目环保可行性研究</w:t>
      </w:r>
      <w:r w:rsidRPr="00CE5F7B">
        <w:rPr>
          <w:rFonts w:hint="eastAsia"/>
        </w:rPr>
        <w:t>20</w:t>
      </w:r>
      <w:r w:rsidRPr="00CE5F7B">
        <w:rPr>
          <w:rFonts w:hint="eastAsia"/>
        </w:rPr>
        <w:t>余项。</w:t>
      </w:r>
    </w:p>
    <w:p w:rsidR="00EC16D6" w:rsidRDefault="00522E88" w:rsidP="000B0CF0">
      <w:pPr>
        <w:ind w:firstLineChars="200" w:firstLine="480"/>
      </w:pPr>
      <w:r>
        <w:rPr>
          <w:rFonts w:hint="eastAsia"/>
        </w:rPr>
        <w:t>主持开展</w:t>
      </w:r>
      <w:r>
        <w:t>了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园区级环保管家</w:t>
      </w:r>
      <w:r w:rsidR="00D65B2D">
        <w:rPr>
          <w:rFonts w:hint="eastAsia"/>
        </w:rPr>
        <w:t>、</w:t>
      </w:r>
      <w:r w:rsidR="00D65B2D">
        <w:rPr>
          <w:rFonts w:hint="eastAsia"/>
        </w:rPr>
        <w:t>20</w:t>
      </w:r>
      <w:r w:rsidR="00D65B2D">
        <w:rPr>
          <w:rFonts w:hint="eastAsia"/>
        </w:rPr>
        <w:t>余个</w:t>
      </w:r>
      <w:r w:rsidR="000D1149">
        <w:t>企业级环保管家</w:t>
      </w:r>
      <w:r w:rsidR="000D1149">
        <w:rPr>
          <w:rFonts w:hint="eastAsia"/>
        </w:rPr>
        <w:t>项目</w:t>
      </w:r>
      <w:r w:rsidR="00D65B2D">
        <w:t>。</w:t>
      </w:r>
    </w:p>
    <w:p w:rsidR="002C404F" w:rsidRDefault="002C404F" w:rsidP="000B0CF0">
      <w:pPr>
        <w:ind w:firstLineChars="200" w:firstLine="480"/>
      </w:pPr>
      <w:r w:rsidRPr="00CE5F7B">
        <w:rPr>
          <w:rFonts w:hint="eastAsia"/>
        </w:rPr>
        <w:t>累计承接完成项目费用伍仟余万元。</w:t>
      </w:r>
    </w:p>
    <w:p w:rsidR="00CE5F7B" w:rsidRPr="00644444" w:rsidRDefault="00CE5F7B" w:rsidP="000B0CF0">
      <w:pPr>
        <w:ind w:firstLineChars="200" w:firstLine="482"/>
        <w:rPr>
          <w:b/>
        </w:rPr>
      </w:pPr>
      <w:r w:rsidRPr="00644444">
        <w:rPr>
          <w:rFonts w:hint="eastAsia"/>
          <w:b/>
        </w:rPr>
        <w:t>2.</w:t>
      </w:r>
      <w:r w:rsidRPr="00644444">
        <w:rPr>
          <w:rFonts w:hint="eastAsia"/>
          <w:b/>
        </w:rPr>
        <w:t>科研攻关</w:t>
      </w:r>
    </w:p>
    <w:p w:rsidR="00CE5F7B" w:rsidRDefault="00CE5F7B" w:rsidP="000B0CF0">
      <w:pPr>
        <w:ind w:firstLineChars="200" w:firstLine="480"/>
      </w:pPr>
      <w:r w:rsidRPr="00CE5F7B">
        <w:rPr>
          <w:rFonts w:hint="eastAsia"/>
        </w:rPr>
        <w:t>作为主要人员参与国家、省市多项环保课题研究，获得发明专利十余项。</w:t>
      </w:r>
      <w:r w:rsidR="001D558D">
        <w:rPr>
          <w:rFonts w:hint="eastAsia"/>
        </w:rPr>
        <w:t>浙江省普通</w:t>
      </w:r>
      <w:r w:rsidR="001D558D">
        <w:t>高效</w:t>
      </w:r>
      <w:r w:rsidR="001D558D">
        <w:t>“</w:t>
      </w:r>
      <w:r w:rsidR="001D558D">
        <w:rPr>
          <w:rFonts w:hint="eastAsia"/>
        </w:rPr>
        <w:t>十三五</w:t>
      </w:r>
      <w:r w:rsidR="001D558D">
        <w:t>”</w:t>
      </w:r>
      <w:r w:rsidR="001D558D">
        <w:rPr>
          <w:rFonts w:hint="eastAsia"/>
        </w:rPr>
        <w:t>新形态</w:t>
      </w:r>
      <w:r w:rsidR="001D558D">
        <w:t>教材《</w:t>
      </w:r>
      <w:r w:rsidR="001D558D">
        <w:rPr>
          <w:rFonts w:hint="eastAsia"/>
        </w:rPr>
        <w:t>环境</w:t>
      </w:r>
      <w:r w:rsidR="001D558D">
        <w:t>监理》</w:t>
      </w:r>
      <w:r w:rsidR="001D558D">
        <w:rPr>
          <w:rFonts w:hint="eastAsia"/>
        </w:rPr>
        <w:t>编委</w:t>
      </w:r>
      <w:r w:rsidR="001D558D">
        <w:t>。</w:t>
      </w:r>
    </w:p>
    <w:p w:rsidR="00797FF3" w:rsidRDefault="00797FF3" w:rsidP="000B0CF0">
      <w:pPr>
        <w:ind w:firstLineChars="200" w:firstLine="480"/>
      </w:pPr>
    </w:p>
    <w:p w:rsidR="00797FF3" w:rsidRPr="001B14DC" w:rsidRDefault="00797FF3" w:rsidP="001B14DC">
      <w:pPr>
        <w:ind w:firstLineChars="200" w:firstLine="482"/>
        <w:rPr>
          <w:b/>
          <w:color w:val="0000FF"/>
        </w:rPr>
      </w:pPr>
      <w:r w:rsidRPr="001B14DC">
        <w:rPr>
          <w:rFonts w:hint="eastAsia"/>
          <w:b/>
          <w:color w:val="0000FF"/>
        </w:rPr>
        <w:t>时间：</w:t>
      </w:r>
      <w:r w:rsidRPr="001B14DC">
        <w:rPr>
          <w:rFonts w:hint="eastAsia"/>
          <w:b/>
          <w:color w:val="0000FF"/>
        </w:rPr>
        <w:t>1</w:t>
      </w:r>
      <w:r w:rsidRPr="001B14DC">
        <w:rPr>
          <w:b/>
          <w:color w:val="0000FF"/>
        </w:rPr>
        <w:t>2</w:t>
      </w:r>
      <w:r w:rsidRPr="001B14DC">
        <w:rPr>
          <w:rFonts w:hint="eastAsia"/>
          <w:b/>
          <w:color w:val="0000FF"/>
        </w:rPr>
        <w:t>月</w:t>
      </w:r>
      <w:r w:rsidRPr="001B14DC">
        <w:rPr>
          <w:rFonts w:hint="eastAsia"/>
          <w:b/>
          <w:color w:val="0000FF"/>
        </w:rPr>
        <w:t>4</w:t>
      </w:r>
      <w:r w:rsidRPr="001B14DC">
        <w:rPr>
          <w:rFonts w:hint="eastAsia"/>
          <w:b/>
          <w:color w:val="0000FF"/>
        </w:rPr>
        <w:t>日（星期三）</w:t>
      </w:r>
      <w:r w:rsidRPr="001B14DC">
        <w:rPr>
          <w:rFonts w:hint="eastAsia"/>
          <w:b/>
          <w:color w:val="0000FF"/>
        </w:rPr>
        <w:t>1</w:t>
      </w:r>
      <w:r w:rsidRPr="001B14DC">
        <w:rPr>
          <w:b/>
          <w:color w:val="0000FF"/>
        </w:rPr>
        <w:t>3</w:t>
      </w:r>
      <w:r w:rsidRPr="001B14DC">
        <w:rPr>
          <w:rFonts w:hint="eastAsia"/>
          <w:b/>
          <w:color w:val="0000FF"/>
        </w:rPr>
        <w:t>:</w:t>
      </w:r>
      <w:r w:rsidRPr="001B14DC">
        <w:rPr>
          <w:b/>
          <w:color w:val="0000FF"/>
        </w:rPr>
        <w:t>30</w:t>
      </w:r>
    </w:p>
    <w:p w:rsidR="00797FF3" w:rsidRPr="001B14DC" w:rsidRDefault="00797FF3" w:rsidP="001B14DC">
      <w:pPr>
        <w:ind w:firstLineChars="200" w:firstLine="482"/>
        <w:rPr>
          <w:b/>
          <w:color w:val="0000FF"/>
        </w:rPr>
      </w:pPr>
      <w:r w:rsidRPr="001B14DC">
        <w:rPr>
          <w:rFonts w:hint="eastAsia"/>
          <w:b/>
          <w:color w:val="0000FF"/>
        </w:rPr>
        <w:t>地点：</w:t>
      </w:r>
      <w:r w:rsidRPr="001B14DC">
        <w:rPr>
          <w:rFonts w:hint="eastAsia"/>
          <w:b/>
          <w:color w:val="0000FF"/>
        </w:rPr>
        <w:t>C</w:t>
      </w:r>
      <w:r w:rsidRPr="001B14DC">
        <w:rPr>
          <w:b/>
          <w:color w:val="0000FF"/>
        </w:rPr>
        <w:t>118</w:t>
      </w:r>
      <w:r w:rsidRPr="001B14DC">
        <w:rPr>
          <w:rFonts w:hint="eastAsia"/>
          <w:b/>
          <w:color w:val="0000FF"/>
        </w:rPr>
        <w:t>教室</w:t>
      </w:r>
      <w:bookmarkStart w:id="0" w:name="_GoBack"/>
      <w:bookmarkEnd w:id="0"/>
    </w:p>
    <w:sectPr w:rsidR="00797FF3" w:rsidRPr="001B14DC" w:rsidSect="0080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DE" w:rsidRDefault="000D3ADE" w:rsidP="000B0CF0">
      <w:pPr>
        <w:spacing w:line="240" w:lineRule="auto"/>
      </w:pPr>
      <w:r>
        <w:separator/>
      </w:r>
    </w:p>
  </w:endnote>
  <w:endnote w:type="continuationSeparator" w:id="0">
    <w:p w:rsidR="000D3ADE" w:rsidRDefault="000D3ADE" w:rsidP="000B0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DE" w:rsidRDefault="000D3ADE" w:rsidP="000B0CF0">
      <w:pPr>
        <w:spacing w:line="240" w:lineRule="auto"/>
      </w:pPr>
      <w:r>
        <w:separator/>
      </w:r>
    </w:p>
  </w:footnote>
  <w:footnote w:type="continuationSeparator" w:id="0">
    <w:p w:rsidR="000D3ADE" w:rsidRDefault="000D3ADE" w:rsidP="000B0C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F7B"/>
    <w:rsid w:val="000B0CF0"/>
    <w:rsid w:val="000D1149"/>
    <w:rsid w:val="000D3ADE"/>
    <w:rsid w:val="00101425"/>
    <w:rsid w:val="001177C5"/>
    <w:rsid w:val="001B14DC"/>
    <w:rsid w:val="001D2565"/>
    <w:rsid w:val="001D558D"/>
    <w:rsid w:val="002C404F"/>
    <w:rsid w:val="0045467B"/>
    <w:rsid w:val="00522E88"/>
    <w:rsid w:val="005A32F0"/>
    <w:rsid w:val="005D1982"/>
    <w:rsid w:val="00644444"/>
    <w:rsid w:val="006A36BE"/>
    <w:rsid w:val="00730B92"/>
    <w:rsid w:val="00754C31"/>
    <w:rsid w:val="00797FF3"/>
    <w:rsid w:val="007E66AC"/>
    <w:rsid w:val="008074CE"/>
    <w:rsid w:val="008404FD"/>
    <w:rsid w:val="008423B4"/>
    <w:rsid w:val="00A50645"/>
    <w:rsid w:val="00AB28A6"/>
    <w:rsid w:val="00C736F1"/>
    <w:rsid w:val="00CE5F7B"/>
    <w:rsid w:val="00D25441"/>
    <w:rsid w:val="00D6421B"/>
    <w:rsid w:val="00D65B2D"/>
    <w:rsid w:val="00E200E2"/>
    <w:rsid w:val="00E323B5"/>
    <w:rsid w:val="00E553E7"/>
    <w:rsid w:val="00E81D75"/>
    <w:rsid w:val="00EC16D6"/>
    <w:rsid w:val="00F34B04"/>
    <w:rsid w:val="00F56051"/>
    <w:rsid w:val="00FC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Times New Roman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F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B0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0C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0C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0CF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B28A6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Administrator</cp:lastModifiedBy>
  <cp:revision>2</cp:revision>
  <dcterms:created xsi:type="dcterms:W3CDTF">2019-12-02T01:39:00Z</dcterms:created>
  <dcterms:modified xsi:type="dcterms:W3CDTF">2019-12-02T01:39:00Z</dcterms:modified>
</cp:coreProperties>
</file>